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7940" w14:textId="77777777" w:rsidR="00617AD1" w:rsidRPr="00893EC3" w:rsidRDefault="00617AD1" w:rsidP="00617AD1">
      <w:pPr>
        <w:spacing w:before="86"/>
        <w:ind w:left="102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Útiles Escolares</w:t>
      </w:r>
    </w:p>
    <w:p w14:paraId="08525C47" w14:textId="77777777" w:rsidR="00617AD1" w:rsidRPr="00893EC3" w:rsidRDefault="00617AD1" w:rsidP="00617AD1">
      <w:pPr>
        <w:rPr>
          <w:sz w:val="24"/>
          <w:szCs w:val="24"/>
          <w:lang w:eastAsia="es-CL"/>
        </w:rPr>
      </w:pPr>
    </w:p>
    <w:p w14:paraId="5AAAC2F8" w14:textId="1DC5293A" w:rsidR="00617AD1" w:rsidRPr="00893EC3" w:rsidRDefault="00617AD1" w:rsidP="00617AD1">
      <w:pPr>
        <w:rPr>
          <w:sz w:val="24"/>
          <w:szCs w:val="24"/>
          <w:lang w:eastAsia="es-CL"/>
        </w:rPr>
      </w:pPr>
      <w:r w:rsidRPr="00893EC3">
        <w:rPr>
          <w:b/>
          <w:bCs/>
          <w:color w:val="000000"/>
          <w:lang w:eastAsia="es-CL"/>
        </w:rPr>
        <w:t>Materiales que debe enviar al colegio la primera semana de clases:</w:t>
      </w:r>
    </w:p>
    <w:p w14:paraId="64068041" w14:textId="77777777" w:rsidR="00617AD1" w:rsidRDefault="00617AD1" w:rsidP="00617AD1">
      <w:pPr>
        <w:rPr>
          <w:sz w:val="24"/>
          <w:szCs w:val="24"/>
          <w:lang w:eastAsia="es-CL"/>
        </w:rPr>
      </w:pPr>
    </w:p>
    <w:p w14:paraId="25B64254" w14:textId="5396A3D9" w:rsidR="007C3C27" w:rsidRPr="007C3C27" w:rsidRDefault="007C3C27" w:rsidP="007C3C27">
      <w:r>
        <w:t xml:space="preserve">  </w:t>
      </w:r>
      <w:r w:rsidRPr="007C3C27">
        <w:t>-Agenda del colegio.</w:t>
      </w:r>
    </w:p>
    <w:p w14:paraId="5C1B530D" w14:textId="77777777" w:rsidR="007C3C27" w:rsidRPr="007C3C27" w:rsidRDefault="007C3C27" w:rsidP="007C3C27">
      <w:r w:rsidRPr="007C3C27">
        <w:t xml:space="preserve">  -1 cuaderno cuadriculado tamaño collage de 7mm con forro plástico grueso de color rojo.</w:t>
      </w:r>
    </w:p>
    <w:p w14:paraId="1F4DFEF4" w14:textId="22276CF1" w:rsidR="007C3C27" w:rsidRPr="007C3C27" w:rsidRDefault="007C3C27" w:rsidP="007C3C27">
      <w:r w:rsidRPr="007C3C27">
        <w:t xml:space="preserve">  -1 carpeta con acro clic de color </w:t>
      </w:r>
      <w:r>
        <w:t>verde</w:t>
      </w:r>
      <w:r w:rsidRPr="007C3C27">
        <w:t xml:space="preserve"> (Ingles)</w:t>
      </w:r>
    </w:p>
    <w:p w14:paraId="0E3A9955" w14:textId="77777777" w:rsidR="007C3C27" w:rsidRPr="007C3C27" w:rsidRDefault="007C3C27" w:rsidP="007C3C27">
      <w:pPr>
        <w:spacing w:before="2" w:line="252" w:lineRule="exact"/>
        <w:ind w:left="102"/>
      </w:pPr>
      <w:r w:rsidRPr="007C3C27">
        <w:t>-1 block de cartulina española.</w:t>
      </w:r>
    </w:p>
    <w:p w14:paraId="4DFB1C3C" w14:textId="3A003F28" w:rsidR="007C3C27" w:rsidRPr="007C3C27" w:rsidRDefault="007C3C27" w:rsidP="007C3C27">
      <w:pPr>
        <w:spacing w:before="2" w:line="252" w:lineRule="exact"/>
        <w:ind w:left="102"/>
      </w:pPr>
      <w:r w:rsidRPr="007C3C27">
        <w:t>-1 block de cartulina.</w:t>
      </w:r>
    </w:p>
    <w:p w14:paraId="3576F759" w14:textId="77777777" w:rsidR="007C3C27" w:rsidRPr="007C3C27" w:rsidRDefault="007C3C27" w:rsidP="007C3C27">
      <w:pPr>
        <w:spacing w:line="252" w:lineRule="exact"/>
        <w:ind w:left="102"/>
      </w:pPr>
      <w:r w:rsidRPr="007C3C27">
        <w:t>-1 block de goma eva con glitter.</w:t>
      </w:r>
    </w:p>
    <w:p w14:paraId="2FFBEB19" w14:textId="77777777" w:rsidR="007C3C27" w:rsidRPr="007C3C27" w:rsidRDefault="007C3C27" w:rsidP="007C3C27">
      <w:pPr>
        <w:spacing w:line="252" w:lineRule="exact"/>
        <w:ind w:left="102"/>
      </w:pPr>
      <w:r w:rsidRPr="007C3C27">
        <w:t>-1 block de goma eva sin glitter.</w:t>
      </w:r>
    </w:p>
    <w:p w14:paraId="6E76E8C8" w14:textId="77777777" w:rsidR="007C3C27" w:rsidRPr="007C3C27" w:rsidRDefault="007C3C27" w:rsidP="007C3C27">
      <w:pPr>
        <w:spacing w:line="252" w:lineRule="exact"/>
        <w:ind w:left="102"/>
      </w:pPr>
      <w:r w:rsidRPr="007C3C27">
        <w:t>-1 block de dibujo Nº99.</w:t>
      </w:r>
    </w:p>
    <w:p w14:paraId="62CD4487" w14:textId="77777777" w:rsidR="007C3C27" w:rsidRPr="007C3C27" w:rsidRDefault="007C3C27" w:rsidP="007C3C27">
      <w:pPr>
        <w:spacing w:line="252" w:lineRule="exact"/>
        <w:ind w:left="102"/>
      </w:pPr>
      <w:r w:rsidRPr="007C3C27">
        <w:t>-1 block de dibujo chico Nº60</w:t>
      </w:r>
    </w:p>
    <w:p w14:paraId="3D7D2A40" w14:textId="77777777" w:rsidR="007C3C27" w:rsidRPr="007C3C27" w:rsidRDefault="007C3C27" w:rsidP="007C3C27">
      <w:pPr>
        <w:spacing w:line="252" w:lineRule="exact"/>
        <w:ind w:left="102"/>
      </w:pPr>
      <w:r w:rsidRPr="007C3C27">
        <w:t>-1 pliego papel craf</w:t>
      </w:r>
    </w:p>
    <w:p w14:paraId="05CAB9FC" w14:textId="77777777" w:rsidR="007C3C27" w:rsidRPr="007C3C27" w:rsidRDefault="007C3C27" w:rsidP="007C3C27">
      <w:pPr>
        <w:spacing w:line="252" w:lineRule="exact"/>
        <w:ind w:left="102"/>
      </w:pPr>
      <w:r w:rsidRPr="007C3C27">
        <w:t>-3 Cinta embalaje transparente (para proteger trabajo de los estudiantes)</w:t>
      </w:r>
    </w:p>
    <w:p w14:paraId="4D4DBF21" w14:textId="77777777" w:rsidR="007C3C27" w:rsidRPr="007C3C27" w:rsidRDefault="007C3C27" w:rsidP="007C3C27">
      <w:pPr>
        <w:spacing w:line="252" w:lineRule="exact"/>
        <w:ind w:left="102"/>
      </w:pPr>
      <w:r w:rsidRPr="007C3C27">
        <w:t>-1 Cinta de papel ancha (para trabajo de los estudiantes)</w:t>
      </w:r>
    </w:p>
    <w:p w14:paraId="3AAA32E0" w14:textId="77777777" w:rsidR="007C3C27" w:rsidRPr="007C3C27" w:rsidRDefault="007C3C27" w:rsidP="007C3C27">
      <w:pPr>
        <w:spacing w:line="252" w:lineRule="exact"/>
        <w:ind w:left="102"/>
      </w:pPr>
      <w:r w:rsidRPr="007C3C27">
        <w:t>-1 paquete de palos de helados de colores</w:t>
      </w:r>
    </w:p>
    <w:p w14:paraId="2E6E85B5" w14:textId="77777777" w:rsidR="007C3C27" w:rsidRPr="007C3C27" w:rsidRDefault="007C3C27" w:rsidP="007C3C27">
      <w:pPr>
        <w:spacing w:line="252" w:lineRule="exact"/>
        <w:ind w:left="102"/>
      </w:pPr>
      <w:r w:rsidRPr="007C3C27">
        <w:t>-1 paquete de palos de halados color madera.</w:t>
      </w:r>
    </w:p>
    <w:p w14:paraId="610C2B6C" w14:textId="77777777" w:rsidR="007C3C27" w:rsidRPr="007C3C27" w:rsidRDefault="007C3C27" w:rsidP="007C3C27">
      <w:pPr>
        <w:spacing w:line="252" w:lineRule="exact"/>
        <w:ind w:left="102"/>
      </w:pPr>
      <w:r w:rsidRPr="007C3C27">
        <w:t>-1 paquete de palos baja lengua (gruesos)</w:t>
      </w:r>
    </w:p>
    <w:p w14:paraId="2AEAB0B1" w14:textId="77777777" w:rsidR="007C3C27" w:rsidRPr="007C3C27" w:rsidRDefault="007C3C27" w:rsidP="007C3C27">
      <w:pPr>
        <w:spacing w:line="252" w:lineRule="exact"/>
        <w:ind w:left="102"/>
      </w:pPr>
      <w:bookmarkStart w:id="0" w:name="_Hlk153444454"/>
      <w:r w:rsidRPr="007C3C27">
        <w:t>-1 bolsa de pompones de colores.</w:t>
      </w:r>
    </w:p>
    <w:bookmarkEnd w:id="0"/>
    <w:p w14:paraId="088943B5" w14:textId="77777777" w:rsidR="007C3C27" w:rsidRPr="007C3C27" w:rsidRDefault="007C3C27" w:rsidP="007C3C27">
      <w:pPr>
        <w:spacing w:line="252" w:lineRule="exact"/>
        <w:ind w:left="102"/>
      </w:pPr>
      <w:r w:rsidRPr="007C3C27">
        <w:t>-1 set de lana escolar.</w:t>
      </w:r>
    </w:p>
    <w:p w14:paraId="14F71C39" w14:textId="77777777" w:rsidR="007C3C27" w:rsidRPr="007C3C27" w:rsidRDefault="007C3C27" w:rsidP="007C3C27">
      <w:pPr>
        <w:spacing w:before="1" w:line="252" w:lineRule="exact"/>
        <w:ind w:left="102"/>
      </w:pPr>
      <w:r w:rsidRPr="007C3C27">
        <w:t>-1pegamento en barra 36 grs.</w:t>
      </w:r>
    </w:p>
    <w:p w14:paraId="6702634A" w14:textId="77777777" w:rsidR="007C3C27" w:rsidRPr="007C3C27" w:rsidRDefault="007C3C27" w:rsidP="007C3C27">
      <w:pPr>
        <w:spacing w:before="1" w:line="252" w:lineRule="exact"/>
        <w:ind w:left="102"/>
      </w:pPr>
      <w:r w:rsidRPr="007C3C27">
        <w:t xml:space="preserve">-3 barra de silicona delgada </w:t>
      </w:r>
    </w:p>
    <w:p w14:paraId="61A7EAA4" w14:textId="77777777" w:rsidR="007C3C27" w:rsidRPr="007C3C27" w:rsidRDefault="007C3C27" w:rsidP="007C3C27">
      <w:pPr>
        <w:spacing w:line="252" w:lineRule="exact"/>
        <w:ind w:left="102"/>
      </w:pPr>
      <w:r w:rsidRPr="007C3C27">
        <w:t>-1 pizarra blanca de 20*30 más 2 plumones NO MAS GRANDE QUE EL TAMAÑO INDICADO</w:t>
      </w:r>
    </w:p>
    <w:p w14:paraId="01E190D7" w14:textId="77777777" w:rsidR="007C3C27" w:rsidRPr="007C3C27" w:rsidRDefault="007C3C27" w:rsidP="007C3C27">
      <w:pPr>
        <w:spacing w:line="252" w:lineRule="exact"/>
        <w:ind w:left="102"/>
      </w:pPr>
      <w:r w:rsidRPr="007C3C27">
        <w:t>-1 libro para colorear.</w:t>
      </w:r>
    </w:p>
    <w:p w14:paraId="457E33DD" w14:textId="77777777" w:rsidR="007C3C27" w:rsidRPr="007C3C27" w:rsidRDefault="007C3C27" w:rsidP="007C3C27">
      <w:pPr>
        <w:spacing w:line="252" w:lineRule="exact"/>
        <w:ind w:left="102"/>
        <w:rPr>
          <w:lang w:val="es-CL"/>
        </w:rPr>
      </w:pPr>
      <w:r w:rsidRPr="007C3C27">
        <w:rPr>
          <w:lang w:val="es-CL"/>
        </w:rPr>
        <w:t>-1 libro de mándalas para colorear</w:t>
      </w:r>
    </w:p>
    <w:p w14:paraId="15988220" w14:textId="77777777" w:rsidR="007C3C27" w:rsidRPr="007C3C27" w:rsidRDefault="007C3C27" w:rsidP="007C3C27">
      <w:pPr>
        <w:spacing w:line="252" w:lineRule="exact"/>
        <w:ind w:left="102"/>
        <w:rPr>
          <w:lang w:val="es-CL"/>
        </w:rPr>
      </w:pPr>
      <w:r w:rsidRPr="007C3C27">
        <w:rPr>
          <w:lang w:val="es-CL"/>
        </w:rPr>
        <w:t>-1 cuento para niños entre 4 y 5 años (no clásico)</w:t>
      </w:r>
    </w:p>
    <w:p w14:paraId="16C4D221" w14:textId="77777777" w:rsidR="007C3C27" w:rsidRPr="007C3C27" w:rsidRDefault="007C3C27" w:rsidP="007C3C27">
      <w:pPr>
        <w:spacing w:before="1" w:line="252" w:lineRule="exact"/>
        <w:ind w:left="102"/>
        <w:rPr>
          <w:lang w:val="es-CL"/>
        </w:rPr>
      </w:pPr>
      <w:r w:rsidRPr="007C3C27">
        <w:rPr>
          <w:lang w:val="es-CL"/>
        </w:rPr>
        <w:t>-1 set playdooh 6 colores grande</w:t>
      </w:r>
    </w:p>
    <w:p w14:paraId="17BE00ED" w14:textId="77777777" w:rsidR="007C3C27" w:rsidRPr="007C3C27" w:rsidRDefault="007C3C27" w:rsidP="007C3C27">
      <w:pPr>
        <w:spacing w:line="252" w:lineRule="exact"/>
        <w:ind w:left="102"/>
      </w:pPr>
      <w:r w:rsidRPr="007C3C27">
        <w:t>-2 pinceles espatulados N°8 Y N°12.</w:t>
      </w:r>
    </w:p>
    <w:p w14:paraId="6F363BC4" w14:textId="77777777" w:rsidR="007C3C27" w:rsidRPr="007C3C27" w:rsidRDefault="007C3C27" w:rsidP="007C3C27">
      <w:pPr>
        <w:spacing w:line="252" w:lineRule="exact"/>
      </w:pPr>
      <w:r w:rsidRPr="007C3C27">
        <w:t xml:space="preserve">  -1 caja de lápices de 12 colores tamaño Jumbo.</w:t>
      </w:r>
    </w:p>
    <w:p w14:paraId="0E9FCCD6" w14:textId="77777777" w:rsidR="007C3C27" w:rsidRPr="007C3C27" w:rsidRDefault="007C3C27" w:rsidP="007C3C27">
      <w:pPr>
        <w:spacing w:before="2" w:line="252" w:lineRule="exact"/>
        <w:ind w:left="102"/>
      </w:pPr>
      <w:r w:rsidRPr="007C3C27">
        <w:t>-3 frascos de tempera de 25 ml. Los colores que les corresponden a cada niño y niña deben ser según la inicial de su apellido.</w:t>
      </w:r>
    </w:p>
    <w:p w14:paraId="2381E052" w14:textId="77777777" w:rsidR="007C3C27" w:rsidRPr="007C3C27" w:rsidRDefault="007C3C27" w:rsidP="007C3C27">
      <w:pPr>
        <w:spacing w:before="2" w:line="252" w:lineRule="exact"/>
        <w:ind w:left="102"/>
        <w:rPr>
          <w:b/>
          <w:bCs/>
        </w:rPr>
      </w:pPr>
      <w:r w:rsidRPr="007C3C27">
        <w:rPr>
          <w:b/>
          <w:bCs/>
        </w:rPr>
        <w:t xml:space="preserve">De la A </w:t>
      </w:r>
      <w:proofErr w:type="spellStart"/>
      <w:r w:rsidRPr="007C3C27">
        <w:rPr>
          <w:b/>
          <w:bCs/>
        </w:rPr>
        <w:t>a</w:t>
      </w:r>
      <w:proofErr w:type="spellEnd"/>
      <w:r w:rsidRPr="007C3C27">
        <w:rPr>
          <w:b/>
          <w:bCs/>
        </w:rPr>
        <w:t xml:space="preserve"> la L amarillo, rojo, azul, blanco.</w:t>
      </w:r>
    </w:p>
    <w:p w14:paraId="48877491" w14:textId="77777777" w:rsidR="007C3C27" w:rsidRPr="007C3C27" w:rsidRDefault="007C3C27" w:rsidP="007C3C27">
      <w:pPr>
        <w:spacing w:before="2" w:line="252" w:lineRule="exact"/>
        <w:ind w:left="102"/>
        <w:rPr>
          <w:b/>
          <w:bCs/>
        </w:rPr>
      </w:pPr>
      <w:r w:rsidRPr="007C3C27">
        <w:rPr>
          <w:b/>
          <w:bCs/>
        </w:rPr>
        <w:t>De la J a la Q: verde, naranjo, celeste, negro.</w:t>
      </w:r>
    </w:p>
    <w:p w14:paraId="0F8FC328" w14:textId="77777777" w:rsidR="007C3C27" w:rsidRPr="007C3C27" w:rsidRDefault="007C3C27" w:rsidP="007C3C27">
      <w:pPr>
        <w:spacing w:before="2" w:line="252" w:lineRule="exact"/>
        <w:ind w:left="102"/>
        <w:rPr>
          <w:b/>
          <w:bCs/>
        </w:rPr>
      </w:pPr>
      <w:r w:rsidRPr="007C3C27">
        <w:rPr>
          <w:b/>
          <w:bCs/>
        </w:rPr>
        <w:t>De la Q a la Z: rozado, morado, café, verde.</w:t>
      </w:r>
    </w:p>
    <w:p w14:paraId="193E9F43" w14:textId="77777777" w:rsidR="007C3C27" w:rsidRPr="007C3C27" w:rsidRDefault="007C3C27" w:rsidP="007C3C27">
      <w:pPr>
        <w:spacing w:line="252" w:lineRule="exact"/>
        <w:ind w:left="102"/>
      </w:pPr>
      <w:r w:rsidRPr="007C3C27">
        <w:t>-1 caja de marcadores de 12 colores.</w:t>
      </w:r>
    </w:p>
    <w:p w14:paraId="12709CFE" w14:textId="77777777" w:rsidR="007C3C27" w:rsidRPr="007C3C27" w:rsidRDefault="007C3C27" w:rsidP="007C3C27">
      <w:pPr>
        <w:spacing w:line="252" w:lineRule="exact"/>
        <w:ind w:left="102"/>
      </w:pPr>
      <w:r w:rsidRPr="007C3C27">
        <w:t>-1 tijera punta roma.</w:t>
      </w:r>
    </w:p>
    <w:p w14:paraId="054372FA" w14:textId="77777777" w:rsidR="007C3C27" w:rsidRPr="007C3C27" w:rsidRDefault="007C3C27" w:rsidP="007C3C27">
      <w:pPr>
        <w:spacing w:line="252" w:lineRule="exact"/>
        <w:ind w:left="102"/>
      </w:pPr>
      <w:r w:rsidRPr="007C3C27">
        <w:t>-1 caja de plasticina de 12 colores (buena calidad)</w:t>
      </w:r>
    </w:p>
    <w:p w14:paraId="079E84DD" w14:textId="77777777" w:rsidR="007C3C27" w:rsidRPr="007C3C27" w:rsidRDefault="007C3C27" w:rsidP="007C3C27">
      <w:pPr>
        <w:spacing w:line="252" w:lineRule="exact"/>
        <w:ind w:left="102"/>
      </w:pPr>
      <w:r w:rsidRPr="007C3C27">
        <w:t>-3 tubos de escarcha diferente color.</w:t>
      </w:r>
    </w:p>
    <w:p w14:paraId="675BD3EC" w14:textId="77777777" w:rsidR="007C3C27" w:rsidRPr="007C3C27" w:rsidRDefault="007C3C27" w:rsidP="007C3C27">
      <w:pPr>
        <w:spacing w:line="252" w:lineRule="exact"/>
        <w:ind w:left="102"/>
      </w:pPr>
      <w:r w:rsidRPr="007C3C27">
        <w:t>-3 tubos de lentejuelas diferente colores.</w:t>
      </w:r>
    </w:p>
    <w:p w14:paraId="48DDE312" w14:textId="3683A21F" w:rsidR="007C3C27" w:rsidRDefault="007C3C27" w:rsidP="007C3C27">
      <w:pPr>
        <w:spacing w:line="252" w:lineRule="exact"/>
        <w:ind w:left="102"/>
      </w:pPr>
      <w:r w:rsidRPr="007C3C27">
        <w:t>-1 set de animales plásticos (marinos, salvajes o de la granja)</w:t>
      </w:r>
    </w:p>
    <w:p w14:paraId="72EF48C3" w14:textId="5A7A0E36" w:rsidR="007C3C27" w:rsidRPr="007C3C27" w:rsidRDefault="007C3C27" w:rsidP="007C3C27">
      <w:pPr>
        <w:spacing w:line="252" w:lineRule="exact"/>
        <w:ind w:left="102"/>
      </w:pPr>
      <w:r>
        <w:t xml:space="preserve">-1 caja plástica de 6 litros. </w:t>
      </w:r>
    </w:p>
    <w:p w14:paraId="5BAE51F5" w14:textId="0AFC943F" w:rsidR="00617AD1" w:rsidRPr="00893EC3" w:rsidRDefault="00617AD1" w:rsidP="007C3C27">
      <w:pPr>
        <w:spacing w:before="92"/>
        <w:ind w:left="102"/>
        <w:rPr>
          <w:sz w:val="24"/>
          <w:szCs w:val="24"/>
          <w:lang w:eastAsia="es-CL"/>
        </w:rPr>
      </w:pPr>
    </w:p>
    <w:p w14:paraId="498AFE98" w14:textId="77777777" w:rsidR="00617AD1" w:rsidRPr="00893EC3" w:rsidRDefault="00617AD1" w:rsidP="00617AD1">
      <w:pPr>
        <w:rPr>
          <w:sz w:val="24"/>
          <w:szCs w:val="24"/>
          <w:lang w:eastAsia="es-CL"/>
        </w:rPr>
      </w:pPr>
    </w:p>
    <w:p w14:paraId="1C467660" w14:textId="3B4286F5" w:rsidR="00617AD1" w:rsidRPr="007D10B2" w:rsidRDefault="00617AD1" w:rsidP="007D10B2">
      <w:pPr>
        <w:ind w:left="102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A partir del primer día de clases su pupilo/a debe traer en SU MOCHILA:</w:t>
      </w:r>
    </w:p>
    <w:p w14:paraId="563812EC" w14:textId="756B5251" w:rsidR="00617AD1" w:rsidRPr="00893EC3" w:rsidRDefault="00617AD1" w:rsidP="00617AD1">
      <w:pPr>
        <w:spacing w:before="92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-Delantal o cotona</w:t>
      </w:r>
      <w:r w:rsidR="00D00F9A">
        <w:rPr>
          <w:color w:val="000000"/>
          <w:lang w:eastAsia="es-CL"/>
        </w:rPr>
        <w:t xml:space="preserve"> del colegio</w:t>
      </w:r>
      <w:r w:rsidRPr="00893EC3">
        <w:rPr>
          <w:color w:val="000000"/>
          <w:lang w:eastAsia="es-CL"/>
        </w:rPr>
        <w:t>.</w:t>
      </w:r>
    </w:p>
    <w:p w14:paraId="403ABD9A" w14:textId="2B2045B0" w:rsidR="00617AD1" w:rsidRPr="00893EC3" w:rsidRDefault="00617AD1" w:rsidP="00617AD1">
      <w:pPr>
        <w:spacing w:before="1"/>
        <w:ind w:left="102" w:right="945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-Agenda escolar del colegio.</w:t>
      </w:r>
    </w:p>
    <w:p w14:paraId="28889CEE" w14:textId="0E0FB92F" w:rsidR="00617AD1" w:rsidRPr="00893EC3" w:rsidRDefault="00617AD1" w:rsidP="00617AD1">
      <w:pPr>
        <w:spacing w:before="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-1 colación</w:t>
      </w:r>
      <w:r w:rsidR="00D00F9A">
        <w:rPr>
          <w:color w:val="000000"/>
          <w:lang w:eastAsia="es-CL"/>
        </w:rPr>
        <w:t xml:space="preserve"> diaria</w:t>
      </w:r>
      <w:r w:rsidRPr="00893EC3">
        <w:rPr>
          <w:color w:val="000000"/>
          <w:lang w:eastAsia="es-CL"/>
        </w:rPr>
        <w:t>. </w:t>
      </w:r>
    </w:p>
    <w:p w14:paraId="1BF92417" w14:textId="217EEEDA" w:rsidR="00617AD1" w:rsidRPr="00893EC3" w:rsidRDefault="00617AD1" w:rsidP="00617AD1">
      <w:pPr>
        <w:ind w:left="102" w:right="29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-1 estuche grande, con 12 lápices de colores largos tamaño jumbo, 1 lápiz mina tamaño jumbo, goma de borrar, sacapuntas y tijeras. </w:t>
      </w:r>
    </w:p>
    <w:p w14:paraId="3FEA40BA" w14:textId="2B143BB8" w:rsidR="00617AD1" w:rsidRDefault="00617AD1" w:rsidP="00617AD1">
      <w:pPr>
        <w:ind w:left="102" w:right="292"/>
        <w:rPr>
          <w:color w:val="000000"/>
          <w:lang w:eastAsia="es-CL"/>
        </w:rPr>
      </w:pPr>
      <w:r w:rsidRPr="00893EC3">
        <w:rPr>
          <w:color w:val="000000"/>
          <w:lang w:eastAsia="es-CL"/>
        </w:rPr>
        <w:t xml:space="preserve">-Botella </w:t>
      </w:r>
      <w:r w:rsidR="006131E1" w:rsidRPr="00893EC3">
        <w:rPr>
          <w:color w:val="000000"/>
          <w:lang w:eastAsia="es-CL"/>
        </w:rPr>
        <w:t>plástica</w:t>
      </w:r>
      <w:r w:rsidRPr="00893EC3">
        <w:rPr>
          <w:color w:val="000000"/>
          <w:lang w:eastAsia="es-CL"/>
        </w:rPr>
        <w:t xml:space="preserve"> de agua</w:t>
      </w:r>
      <w:r w:rsidR="00D00F9A">
        <w:rPr>
          <w:color w:val="000000"/>
          <w:lang w:eastAsia="es-CL"/>
        </w:rPr>
        <w:t xml:space="preserve"> marcada</w:t>
      </w:r>
      <w:r w:rsidRPr="00893EC3">
        <w:rPr>
          <w:color w:val="000000"/>
          <w:lang w:eastAsia="es-CL"/>
        </w:rPr>
        <w:t>. </w:t>
      </w:r>
    </w:p>
    <w:p w14:paraId="26C2A87E" w14:textId="77777777" w:rsidR="007C3C27" w:rsidRPr="00893EC3" w:rsidRDefault="007C3C27" w:rsidP="00617AD1">
      <w:pPr>
        <w:ind w:left="102" w:right="292"/>
        <w:rPr>
          <w:sz w:val="24"/>
          <w:szCs w:val="24"/>
          <w:lang w:eastAsia="es-CL"/>
        </w:rPr>
      </w:pPr>
    </w:p>
    <w:p w14:paraId="61A7440D" w14:textId="77777777" w:rsidR="00617AD1" w:rsidRPr="00893EC3" w:rsidRDefault="00617AD1" w:rsidP="00617AD1">
      <w:pPr>
        <w:ind w:left="102" w:right="29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TODO BIEN MARCADO CON NOMBRE Y APELLIDO, NO INICIALES.</w:t>
      </w:r>
    </w:p>
    <w:p w14:paraId="68EA976A" w14:textId="77777777" w:rsidR="00617AD1" w:rsidRPr="00893EC3" w:rsidRDefault="00617AD1" w:rsidP="00617AD1">
      <w:pPr>
        <w:spacing w:after="240"/>
        <w:rPr>
          <w:sz w:val="24"/>
          <w:szCs w:val="24"/>
          <w:lang w:eastAsia="es-CL"/>
        </w:rPr>
      </w:pPr>
    </w:p>
    <w:p w14:paraId="7431F696" w14:textId="02403F26" w:rsidR="00617AD1" w:rsidRPr="007D10B2" w:rsidRDefault="00617AD1" w:rsidP="007D10B2">
      <w:pPr>
        <w:ind w:left="102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Textos:</w:t>
      </w:r>
    </w:p>
    <w:p w14:paraId="3BCDCC42" w14:textId="39AF76BF" w:rsidR="00617AD1" w:rsidRPr="00893EC3" w:rsidRDefault="00617AD1" w:rsidP="00617AD1">
      <w:pPr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-Texto Matemática “Lógica y Números” 5 años, Editorial Caligrafi</w:t>
      </w:r>
      <w:r w:rsidR="005D0E72">
        <w:rPr>
          <w:color w:val="000000"/>
          <w:lang w:eastAsia="es-CL"/>
        </w:rPr>
        <w:t xml:space="preserve">x (Cuaderno interactivo con realidad aumentada </w:t>
      </w:r>
      <w:proofErr w:type="spellStart"/>
      <w:r w:rsidR="005D0E72">
        <w:rPr>
          <w:color w:val="000000"/>
          <w:lang w:eastAsia="es-CL"/>
        </w:rPr>
        <w:t>PleIQ</w:t>
      </w:r>
      <w:proofErr w:type="spellEnd"/>
      <w:r w:rsidR="005D0E72">
        <w:rPr>
          <w:color w:val="000000"/>
          <w:lang w:eastAsia="es-CL"/>
        </w:rPr>
        <w:t>)</w:t>
      </w:r>
    </w:p>
    <w:p w14:paraId="6121CBE1" w14:textId="4F824DD6" w:rsidR="00617AD1" w:rsidRPr="00893EC3" w:rsidRDefault="00617AD1" w:rsidP="00617AD1">
      <w:pPr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-Texto Lenguaje “Trazos y Letras” 5 años, Editorial Caligrafix.</w:t>
      </w:r>
      <w:r w:rsidR="005D0E72" w:rsidRPr="005D0E72">
        <w:rPr>
          <w:color w:val="000000"/>
          <w:lang w:eastAsia="es-CL"/>
        </w:rPr>
        <w:t xml:space="preserve"> </w:t>
      </w:r>
      <w:r w:rsidR="005D0E72">
        <w:rPr>
          <w:color w:val="000000"/>
          <w:lang w:eastAsia="es-CL"/>
        </w:rPr>
        <w:t xml:space="preserve">(Cuaderno interactivo con realidad aumentada </w:t>
      </w:r>
      <w:proofErr w:type="spellStart"/>
      <w:r w:rsidR="005D0E72">
        <w:rPr>
          <w:color w:val="000000"/>
          <w:lang w:eastAsia="es-CL"/>
        </w:rPr>
        <w:t>PleIQ</w:t>
      </w:r>
      <w:proofErr w:type="spellEnd"/>
      <w:r w:rsidR="005D0E72">
        <w:rPr>
          <w:color w:val="000000"/>
          <w:lang w:eastAsia="es-CL"/>
        </w:rPr>
        <w:t>)</w:t>
      </w:r>
    </w:p>
    <w:p w14:paraId="689750A6" w14:textId="17800C67" w:rsidR="00617AD1" w:rsidRDefault="00617AD1" w:rsidP="00617AD1">
      <w:pPr>
        <w:rPr>
          <w:color w:val="000000"/>
          <w:lang w:eastAsia="es-CL"/>
        </w:rPr>
      </w:pPr>
    </w:p>
    <w:p w14:paraId="26689CA4" w14:textId="164E1586" w:rsidR="007C3C27" w:rsidRDefault="007C3C27" w:rsidP="00617AD1">
      <w:pPr>
        <w:rPr>
          <w:color w:val="000000"/>
          <w:lang w:eastAsia="es-CL"/>
        </w:rPr>
      </w:pPr>
    </w:p>
    <w:p w14:paraId="4C9C7644" w14:textId="2971FE93" w:rsidR="007C3C27" w:rsidRDefault="007C3C27" w:rsidP="00617AD1">
      <w:pPr>
        <w:rPr>
          <w:color w:val="000000"/>
          <w:lang w:eastAsia="es-CL"/>
        </w:rPr>
      </w:pPr>
    </w:p>
    <w:p w14:paraId="15400826" w14:textId="54855CDD" w:rsidR="007C3C27" w:rsidRDefault="007C3C27" w:rsidP="00617AD1">
      <w:pPr>
        <w:rPr>
          <w:color w:val="000000"/>
          <w:lang w:eastAsia="es-CL"/>
        </w:rPr>
      </w:pPr>
    </w:p>
    <w:p w14:paraId="1B4879EE" w14:textId="467A6BAA" w:rsidR="007C3C27" w:rsidRDefault="007C3C27" w:rsidP="00617AD1">
      <w:pPr>
        <w:rPr>
          <w:color w:val="000000"/>
          <w:lang w:eastAsia="es-CL"/>
        </w:rPr>
      </w:pPr>
    </w:p>
    <w:p w14:paraId="6181282E" w14:textId="32EF5B3B" w:rsidR="007C3C27" w:rsidRDefault="007C3C27" w:rsidP="00617AD1">
      <w:pPr>
        <w:rPr>
          <w:color w:val="000000"/>
          <w:lang w:eastAsia="es-CL"/>
        </w:rPr>
      </w:pPr>
    </w:p>
    <w:p w14:paraId="238BBD34" w14:textId="42E63467" w:rsidR="007C3C27" w:rsidRDefault="007C3C27" w:rsidP="00617AD1">
      <w:pPr>
        <w:rPr>
          <w:color w:val="000000"/>
          <w:lang w:eastAsia="es-CL"/>
        </w:rPr>
      </w:pPr>
    </w:p>
    <w:p w14:paraId="14753C52" w14:textId="7097D4A7" w:rsidR="007C3C27" w:rsidRDefault="007C3C27" w:rsidP="00617AD1">
      <w:pPr>
        <w:rPr>
          <w:color w:val="000000"/>
          <w:lang w:eastAsia="es-CL"/>
        </w:rPr>
      </w:pPr>
    </w:p>
    <w:p w14:paraId="0BC5F3B9" w14:textId="77777777" w:rsidR="007C3C27" w:rsidRPr="00893EC3" w:rsidRDefault="007C3C27" w:rsidP="00617AD1">
      <w:pPr>
        <w:rPr>
          <w:sz w:val="24"/>
          <w:szCs w:val="24"/>
          <w:lang w:eastAsia="es-CL"/>
        </w:rPr>
      </w:pPr>
    </w:p>
    <w:p w14:paraId="5CED0408" w14:textId="77777777" w:rsidR="007D10B2" w:rsidRDefault="007D10B2" w:rsidP="0068270E">
      <w:pPr>
        <w:ind w:left="102"/>
        <w:outlineLvl w:val="0"/>
        <w:rPr>
          <w:b/>
          <w:bCs/>
          <w:color w:val="000000"/>
          <w:kern w:val="36"/>
          <w:u w:val="single"/>
          <w:lang w:eastAsia="es-CL"/>
        </w:rPr>
      </w:pPr>
    </w:p>
    <w:p w14:paraId="75065AD0" w14:textId="77777777" w:rsidR="007D10B2" w:rsidRDefault="007D10B2" w:rsidP="0068270E">
      <w:pPr>
        <w:ind w:left="102"/>
        <w:outlineLvl w:val="0"/>
        <w:rPr>
          <w:b/>
          <w:bCs/>
          <w:color w:val="000000"/>
          <w:kern w:val="36"/>
          <w:u w:val="single"/>
          <w:lang w:eastAsia="es-CL"/>
        </w:rPr>
      </w:pPr>
    </w:p>
    <w:p w14:paraId="755DBEB1" w14:textId="0BC08DA3" w:rsidR="00617AD1" w:rsidRPr="0068270E" w:rsidRDefault="00617AD1" w:rsidP="0068270E">
      <w:pPr>
        <w:ind w:left="102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Uniforme Colegio y presentación personal Niñas:</w:t>
      </w:r>
    </w:p>
    <w:p w14:paraId="28697AE6" w14:textId="77777777" w:rsidR="00617AD1" w:rsidRPr="00893EC3" w:rsidRDefault="00617AD1" w:rsidP="00617AD1">
      <w:pPr>
        <w:spacing w:before="92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-Falda oficial del colegio</w:t>
      </w:r>
    </w:p>
    <w:p w14:paraId="719C80ED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-Polera blanca oficial del colegio (cuello </w:t>
      </w:r>
      <w:proofErr w:type="spellStart"/>
      <w:r w:rsidRPr="00893EC3">
        <w:rPr>
          <w:color w:val="000000"/>
          <w:lang w:eastAsia="es-CL"/>
        </w:rPr>
        <w:t>burdeo</w:t>
      </w:r>
      <w:proofErr w:type="spellEnd"/>
      <w:r w:rsidRPr="00893EC3">
        <w:rPr>
          <w:color w:val="000000"/>
          <w:lang w:eastAsia="es-CL"/>
        </w:rPr>
        <w:t>)</w:t>
      </w:r>
    </w:p>
    <w:p w14:paraId="1C0AE6DB" w14:textId="549361ED" w:rsidR="00617AD1" w:rsidRPr="00893EC3" w:rsidRDefault="00617AD1" w:rsidP="00617AD1">
      <w:pPr>
        <w:spacing w:before="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-Chaleco azul marino </w:t>
      </w:r>
      <w:r w:rsidR="00D00F9A">
        <w:rPr>
          <w:color w:val="000000"/>
          <w:lang w:eastAsia="es-CL"/>
        </w:rPr>
        <w:t>del colegio.</w:t>
      </w:r>
    </w:p>
    <w:p w14:paraId="6947229E" w14:textId="3520B11E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-Calcetas azules</w:t>
      </w:r>
      <w:r w:rsidR="00D00F9A">
        <w:rPr>
          <w:color w:val="000000"/>
          <w:lang w:eastAsia="es-CL"/>
        </w:rPr>
        <w:t>.</w:t>
      </w:r>
    </w:p>
    <w:p w14:paraId="6907F70A" w14:textId="42379494" w:rsidR="00617AD1" w:rsidRPr="00893EC3" w:rsidRDefault="00617AD1" w:rsidP="00617AD1">
      <w:pPr>
        <w:spacing w:before="2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-Zapatos negros</w:t>
      </w:r>
      <w:r w:rsidR="00D00F9A">
        <w:rPr>
          <w:color w:val="000000"/>
          <w:lang w:eastAsia="es-CL"/>
        </w:rPr>
        <w:t>.</w:t>
      </w:r>
    </w:p>
    <w:p w14:paraId="719D2D32" w14:textId="694BD2F2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-Delantal azul oficial del colegio</w:t>
      </w:r>
      <w:r w:rsidR="00D00F9A">
        <w:rPr>
          <w:color w:val="000000"/>
          <w:lang w:eastAsia="es-CL"/>
        </w:rPr>
        <w:t>.</w:t>
      </w:r>
    </w:p>
    <w:p w14:paraId="35DBCCF4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-Buzo oficial del colegio, polera blanca de deporte, zapatillas deportivas tipo running, </w:t>
      </w:r>
      <w:r w:rsidRPr="00893EC3">
        <w:rPr>
          <w:b/>
          <w:bCs/>
          <w:color w:val="000000"/>
          <w:lang w:eastAsia="es-CL"/>
        </w:rPr>
        <w:t>no de lona.</w:t>
      </w:r>
      <w:r w:rsidRPr="00893EC3">
        <w:rPr>
          <w:b/>
          <w:bCs/>
          <w:color w:val="000000"/>
          <w:lang w:eastAsia="es-CL"/>
        </w:rPr>
        <w:br/>
      </w:r>
    </w:p>
    <w:p w14:paraId="4C5274CC" w14:textId="77777777" w:rsidR="00617AD1" w:rsidRPr="00893EC3" w:rsidRDefault="00617AD1" w:rsidP="00617AD1">
      <w:pPr>
        <w:spacing w:before="81"/>
        <w:ind w:left="102" w:right="15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-En el caso específico de las calzas, si son cortas deben ser de color azul marino o negro, en el caso de ser largas deben ser del color del buzo del colegio.</w:t>
      </w:r>
    </w:p>
    <w:p w14:paraId="12578CE1" w14:textId="77777777" w:rsidR="00617AD1" w:rsidRPr="00893EC3" w:rsidRDefault="00617AD1" w:rsidP="00617AD1">
      <w:pPr>
        <w:spacing w:before="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-Mochila, </w:t>
      </w:r>
      <w:r w:rsidRPr="00893EC3">
        <w:rPr>
          <w:b/>
          <w:bCs/>
          <w:color w:val="000000"/>
          <w:lang w:eastAsia="es-CL"/>
        </w:rPr>
        <w:t>se solicita sin carro, para evitar accidentes.</w:t>
      </w:r>
    </w:p>
    <w:p w14:paraId="43C45440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-Cabello bien tomado, Chapes azul marino o negro.</w:t>
      </w:r>
    </w:p>
    <w:p w14:paraId="5DE10426" w14:textId="77777777" w:rsidR="00617AD1" w:rsidRPr="00893EC3" w:rsidRDefault="00617AD1" w:rsidP="00617AD1">
      <w:pPr>
        <w:spacing w:before="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-No se permitirá el uso de accesorios como pinches o cintillos de color ni uso de maquillaje y/o esmalte de uñas.</w:t>
      </w:r>
    </w:p>
    <w:p w14:paraId="7E849FEF" w14:textId="77777777" w:rsidR="00617AD1" w:rsidRPr="00893EC3" w:rsidRDefault="00617AD1" w:rsidP="00617AD1">
      <w:pPr>
        <w:rPr>
          <w:sz w:val="24"/>
          <w:szCs w:val="24"/>
          <w:lang w:eastAsia="es-CL"/>
        </w:rPr>
      </w:pPr>
    </w:p>
    <w:p w14:paraId="17EBF5CF" w14:textId="3A3ACD62" w:rsidR="00617AD1" w:rsidRPr="0068270E" w:rsidRDefault="00617AD1" w:rsidP="0068270E">
      <w:pPr>
        <w:ind w:left="102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Uniforme Colegio y presentación personal Niños:</w:t>
      </w:r>
    </w:p>
    <w:p w14:paraId="5241C0A4" w14:textId="77777777" w:rsidR="00617AD1" w:rsidRPr="00893EC3" w:rsidRDefault="00617AD1" w:rsidP="00617AD1">
      <w:pPr>
        <w:spacing w:before="9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-Pantalón gris de colegio</w:t>
      </w:r>
    </w:p>
    <w:p w14:paraId="3F88477E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-Polera blanca oficial del colegio</w:t>
      </w:r>
    </w:p>
    <w:p w14:paraId="6A2B8689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-Chaleco azul marino o negro completo</w:t>
      </w:r>
    </w:p>
    <w:p w14:paraId="22D526D7" w14:textId="77777777" w:rsidR="00617AD1" w:rsidRPr="00893EC3" w:rsidRDefault="00617AD1" w:rsidP="00617AD1">
      <w:pPr>
        <w:spacing w:before="2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-Calcetas azules</w:t>
      </w:r>
    </w:p>
    <w:p w14:paraId="663FBD40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-Zapatos negros</w:t>
      </w:r>
    </w:p>
    <w:p w14:paraId="364C3477" w14:textId="77777777" w:rsidR="00617AD1" w:rsidRPr="00893EC3" w:rsidRDefault="00617AD1" w:rsidP="00617AD1">
      <w:pPr>
        <w:spacing w:before="1"/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>-Cotona azul oficial del colegio</w:t>
      </w:r>
    </w:p>
    <w:p w14:paraId="24858882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-Buzo oficial del colegio, polera blanca de deporte, zapatillas deportivas tipo running, </w:t>
      </w:r>
      <w:r w:rsidRPr="00893EC3">
        <w:rPr>
          <w:b/>
          <w:bCs/>
          <w:color w:val="000000"/>
          <w:lang w:eastAsia="es-CL"/>
        </w:rPr>
        <w:t>no de lona</w:t>
      </w:r>
    </w:p>
    <w:p w14:paraId="31D29D72" w14:textId="77777777" w:rsidR="00617AD1" w:rsidRPr="00893EC3" w:rsidRDefault="00617AD1" w:rsidP="00617AD1">
      <w:pPr>
        <w:ind w:left="102"/>
        <w:rPr>
          <w:sz w:val="24"/>
          <w:szCs w:val="24"/>
          <w:lang w:eastAsia="es-CL"/>
        </w:rPr>
      </w:pPr>
      <w:r w:rsidRPr="00893EC3">
        <w:rPr>
          <w:color w:val="000000"/>
          <w:lang w:eastAsia="es-CL"/>
        </w:rPr>
        <w:t xml:space="preserve">-Mochila, </w:t>
      </w:r>
      <w:r w:rsidRPr="00893EC3">
        <w:rPr>
          <w:b/>
          <w:bCs/>
          <w:color w:val="000000"/>
          <w:lang w:eastAsia="es-CL"/>
        </w:rPr>
        <w:t>se solicita sin carro, para evitar accidentes.</w:t>
      </w:r>
    </w:p>
    <w:p w14:paraId="77EEFD6C" w14:textId="2D83B8A0" w:rsidR="00617AD1" w:rsidRDefault="00617AD1" w:rsidP="00617AD1">
      <w:pPr>
        <w:spacing w:before="1"/>
        <w:ind w:left="102"/>
        <w:rPr>
          <w:color w:val="000000"/>
          <w:sz w:val="16"/>
          <w:szCs w:val="16"/>
          <w:lang w:eastAsia="es-CL"/>
        </w:rPr>
      </w:pPr>
      <w:r w:rsidRPr="00893EC3">
        <w:rPr>
          <w:color w:val="000000"/>
          <w:lang w:eastAsia="es-CL"/>
        </w:rPr>
        <w:t>-Cabello corto</w:t>
      </w:r>
      <w:r w:rsidRPr="00893EC3">
        <w:rPr>
          <w:color w:val="000000"/>
          <w:sz w:val="16"/>
          <w:szCs w:val="16"/>
          <w:lang w:eastAsia="es-CL"/>
        </w:rPr>
        <w:t>.</w:t>
      </w:r>
    </w:p>
    <w:p w14:paraId="2EF79922" w14:textId="7DFFEC8C" w:rsidR="0068270E" w:rsidRPr="006131E1" w:rsidRDefault="0068270E" w:rsidP="006131E1">
      <w:pPr>
        <w:pStyle w:val="Textoindependiente"/>
        <w:spacing w:before="5" w:line="240" w:lineRule="auto"/>
        <w:ind w:left="0"/>
        <w:jc w:val="center"/>
        <w:rPr>
          <w:b/>
          <w:bCs/>
          <w:sz w:val="32"/>
          <w:szCs w:val="32"/>
        </w:rPr>
      </w:pPr>
      <w:r w:rsidRPr="006131E1">
        <w:rPr>
          <w:b/>
          <w:bCs/>
          <w:sz w:val="32"/>
          <w:szCs w:val="32"/>
        </w:rPr>
        <w:t>*</w:t>
      </w:r>
      <w:r w:rsidR="006131E1" w:rsidRPr="006131E1">
        <w:rPr>
          <w:b/>
          <w:bCs/>
          <w:sz w:val="32"/>
          <w:szCs w:val="32"/>
        </w:rPr>
        <w:t xml:space="preserve">Los estudiantes pueden asistir con el uniforme tradicional o el uniforme de Ed. Física </w:t>
      </w:r>
      <w:r w:rsidRPr="006131E1">
        <w:rPr>
          <w:b/>
          <w:bCs/>
          <w:sz w:val="32"/>
          <w:szCs w:val="32"/>
        </w:rPr>
        <w:t xml:space="preserve">del </w:t>
      </w:r>
      <w:r w:rsidR="006131E1" w:rsidRPr="006131E1">
        <w:rPr>
          <w:b/>
          <w:bCs/>
          <w:sz w:val="32"/>
          <w:szCs w:val="32"/>
        </w:rPr>
        <w:t>C</w:t>
      </w:r>
      <w:r w:rsidRPr="006131E1">
        <w:rPr>
          <w:b/>
          <w:bCs/>
          <w:sz w:val="32"/>
          <w:szCs w:val="32"/>
        </w:rPr>
        <w:t>olegio.</w:t>
      </w:r>
    </w:p>
    <w:p w14:paraId="314E96B0" w14:textId="77777777" w:rsidR="0068270E" w:rsidRPr="00893EC3" w:rsidRDefault="0068270E" w:rsidP="00617AD1">
      <w:pPr>
        <w:spacing w:before="1"/>
        <w:ind w:left="102"/>
        <w:rPr>
          <w:sz w:val="24"/>
          <w:szCs w:val="24"/>
          <w:lang w:eastAsia="es-CL"/>
        </w:rPr>
      </w:pPr>
    </w:p>
    <w:p w14:paraId="267CFE5D" w14:textId="77777777" w:rsidR="00617AD1" w:rsidRPr="00893EC3" w:rsidRDefault="00617AD1" w:rsidP="00617AD1">
      <w:pPr>
        <w:rPr>
          <w:sz w:val="24"/>
          <w:szCs w:val="24"/>
          <w:lang w:eastAsia="es-CL"/>
        </w:rPr>
      </w:pPr>
    </w:p>
    <w:p w14:paraId="2436FF71" w14:textId="77777777" w:rsidR="00617AD1" w:rsidRPr="00893EC3" w:rsidRDefault="00617AD1" w:rsidP="00617AD1">
      <w:pPr>
        <w:spacing w:before="1"/>
        <w:jc w:val="center"/>
        <w:outlineLvl w:val="0"/>
        <w:rPr>
          <w:b/>
          <w:bCs/>
          <w:kern w:val="36"/>
          <w:sz w:val="48"/>
          <w:szCs w:val="48"/>
          <w:lang w:eastAsia="es-CL"/>
        </w:rPr>
      </w:pPr>
      <w:r w:rsidRPr="00893EC3">
        <w:rPr>
          <w:b/>
          <w:bCs/>
          <w:color w:val="000000"/>
          <w:kern w:val="36"/>
          <w:u w:val="single"/>
          <w:lang w:eastAsia="es-CL"/>
        </w:rPr>
        <w:t>“NOTA IMPORTANTE”</w:t>
      </w:r>
    </w:p>
    <w:p w14:paraId="6CF25ABB" w14:textId="77777777" w:rsidR="00617AD1" w:rsidRPr="00893EC3" w:rsidRDefault="00617AD1" w:rsidP="00617AD1">
      <w:pPr>
        <w:spacing w:after="240"/>
        <w:rPr>
          <w:sz w:val="24"/>
          <w:szCs w:val="24"/>
          <w:lang w:eastAsia="es-CL"/>
        </w:rPr>
      </w:pPr>
    </w:p>
    <w:p w14:paraId="305A4569" w14:textId="77777777" w:rsidR="00D00F9A" w:rsidRDefault="00D00F9A" w:rsidP="00D00F9A">
      <w:pPr>
        <w:pStyle w:val="Textoindependiente"/>
        <w:spacing w:before="91" w:line="240" w:lineRule="auto"/>
        <w:ind w:left="120" w:right="122"/>
        <w:jc w:val="center"/>
        <w:rPr>
          <w:b/>
        </w:rPr>
      </w:pPr>
      <w:r>
        <w:t xml:space="preserve">Todas las prendas de vestir deben estar claramente marcadas con el nombre y apellido del niño/a para su identificación, </w:t>
      </w:r>
      <w:r>
        <w:rPr>
          <w:b/>
        </w:rPr>
        <w:t>no marcar con iniciales.</w:t>
      </w:r>
    </w:p>
    <w:p w14:paraId="12258EC9" w14:textId="77777777" w:rsidR="00D00F9A" w:rsidRDefault="00D00F9A" w:rsidP="00D00F9A">
      <w:pPr>
        <w:pStyle w:val="Textoindependiente"/>
        <w:spacing w:line="240" w:lineRule="auto"/>
        <w:ind w:left="0"/>
        <w:rPr>
          <w:b/>
        </w:rPr>
      </w:pPr>
    </w:p>
    <w:p w14:paraId="45E36CFE" w14:textId="77777777" w:rsidR="00D00F9A" w:rsidRDefault="00D00F9A" w:rsidP="00D00F9A">
      <w:pPr>
        <w:pStyle w:val="Textoindependiente"/>
        <w:spacing w:line="240" w:lineRule="auto"/>
        <w:ind w:left="154" w:right="153" w:hanging="1"/>
        <w:jc w:val="center"/>
      </w:pPr>
      <w:r>
        <w:t>Con respecto a los útiles escolares, todos los materiales serán de uso personal, NO SERÁN COMPARTIDOS, por lo que es muy importante que cada alumno/a mantenga un estuche completo en la mochila, con lápiz mina, lápices de colores, goma, además de enviar los materiales solicitados el día que corresponda para poder trabajar.</w:t>
      </w:r>
    </w:p>
    <w:p w14:paraId="40D91A0D" w14:textId="77777777" w:rsidR="00D00F9A" w:rsidRDefault="00D00F9A" w:rsidP="00D00F9A">
      <w:pPr>
        <w:pStyle w:val="Textoindependiente"/>
        <w:spacing w:before="10" w:line="240" w:lineRule="auto"/>
        <w:ind w:left="0"/>
        <w:rPr>
          <w:sz w:val="21"/>
        </w:rPr>
      </w:pPr>
    </w:p>
    <w:p w14:paraId="63C92D07" w14:textId="77777777" w:rsidR="00D00F9A" w:rsidRDefault="00D00F9A" w:rsidP="00D00F9A">
      <w:pPr>
        <w:pStyle w:val="Textoindependiente"/>
        <w:spacing w:line="240" w:lineRule="auto"/>
        <w:ind w:left="0"/>
        <w:jc w:val="center"/>
      </w:pPr>
      <w:r>
        <w:t>Todo debe ser enviado correctamente marcado con el nombre y apellido del niño/a para su recuperación.</w:t>
      </w:r>
    </w:p>
    <w:p w14:paraId="37D14A3F" w14:textId="77777777" w:rsidR="00D00F9A" w:rsidRDefault="00D00F9A" w:rsidP="00D00F9A">
      <w:pPr>
        <w:pStyle w:val="Textoindependiente"/>
        <w:spacing w:line="240" w:lineRule="auto"/>
        <w:ind w:left="0"/>
        <w:jc w:val="center"/>
      </w:pPr>
    </w:p>
    <w:p w14:paraId="731A3185" w14:textId="77777777" w:rsidR="00D00F9A" w:rsidRDefault="00D00F9A" w:rsidP="00D00F9A">
      <w:pPr>
        <w:pStyle w:val="Textoindependiente"/>
        <w:spacing w:line="240" w:lineRule="auto"/>
        <w:ind w:left="0"/>
        <w:jc w:val="center"/>
      </w:pPr>
      <w:r>
        <w:t xml:space="preserve">Las colaciones deben ser enviadas en pocillos de plástico bien marcadas con el nombre completo, </w:t>
      </w:r>
      <w:r w:rsidRPr="00D340F2">
        <w:rPr>
          <w:b/>
          <w:bCs/>
        </w:rPr>
        <w:t>no enviar envases de vidrio</w:t>
      </w:r>
      <w:r>
        <w:t>, el uso de servicio es individual y debe traerlo de la casa también marcado.</w:t>
      </w:r>
    </w:p>
    <w:p w14:paraId="4EEAA4F7" w14:textId="77777777" w:rsidR="00D00F9A" w:rsidRDefault="00D00F9A" w:rsidP="00D00F9A">
      <w:pPr>
        <w:pStyle w:val="Textoindependiente"/>
        <w:spacing w:before="1" w:line="240" w:lineRule="auto"/>
        <w:ind w:left="0"/>
      </w:pPr>
    </w:p>
    <w:p w14:paraId="1AC77611" w14:textId="77777777" w:rsidR="00D00F9A" w:rsidRDefault="00D00F9A" w:rsidP="00D00F9A">
      <w:pPr>
        <w:pStyle w:val="Textoindependiente"/>
        <w:spacing w:before="1" w:line="240" w:lineRule="auto"/>
        <w:ind w:left="4"/>
        <w:jc w:val="center"/>
      </w:pPr>
      <w:r>
        <w:t xml:space="preserve">No se permite el ingreso de juguetes, aparatos electrónicos (celulares, </w:t>
      </w:r>
      <w:proofErr w:type="spellStart"/>
      <w:r>
        <w:t>tablets</w:t>
      </w:r>
      <w:proofErr w:type="spellEnd"/>
      <w:r>
        <w:t>, etc.) o cosas de valor.</w:t>
      </w:r>
    </w:p>
    <w:p w14:paraId="710937F3" w14:textId="77777777" w:rsidR="00D00F9A" w:rsidRDefault="00D00F9A" w:rsidP="00D00F9A">
      <w:pPr>
        <w:pStyle w:val="Textoindependiente"/>
        <w:spacing w:before="9" w:line="240" w:lineRule="auto"/>
        <w:ind w:left="0"/>
        <w:rPr>
          <w:sz w:val="21"/>
        </w:rPr>
      </w:pPr>
    </w:p>
    <w:p w14:paraId="09B453F3" w14:textId="77777777" w:rsidR="00D00F9A" w:rsidRDefault="00D00F9A" w:rsidP="00D00F9A">
      <w:pPr>
        <w:pStyle w:val="Textoindependiente"/>
        <w:spacing w:line="240" w:lineRule="auto"/>
        <w:ind w:left="4"/>
        <w:jc w:val="center"/>
      </w:pPr>
      <w:r>
        <w:t xml:space="preserve">Todos los apoderados deben conocer el Manual de Convivencia Escolar del establecimiento que se encuentra publicado en la página oficial del colegio: </w:t>
      </w:r>
      <w:hyperlink r:id="rId7">
        <w:r>
          <w:t>www.santamariadesantiago.cl</w:t>
        </w:r>
      </w:hyperlink>
    </w:p>
    <w:p w14:paraId="66054FB1" w14:textId="77777777" w:rsidR="00D00F9A" w:rsidRDefault="00D00F9A" w:rsidP="00D00F9A">
      <w:pPr>
        <w:pStyle w:val="Textoindependiente"/>
        <w:spacing w:before="2" w:line="240" w:lineRule="auto"/>
        <w:ind w:left="0"/>
      </w:pPr>
    </w:p>
    <w:p w14:paraId="74CF1EE7" w14:textId="77777777" w:rsidR="00D00F9A" w:rsidRDefault="00D00F9A" w:rsidP="00D00F9A">
      <w:pPr>
        <w:pStyle w:val="Textoindependiente"/>
        <w:spacing w:line="240" w:lineRule="auto"/>
        <w:ind w:left="2"/>
        <w:jc w:val="center"/>
      </w:pPr>
      <w:r>
        <w:t>Se recomienda el uso de mochilas sin carro.</w:t>
      </w:r>
    </w:p>
    <w:p w14:paraId="26164193" w14:textId="77777777" w:rsidR="00617AD1" w:rsidRPr="00893EC3" w:rsidRDefault="00617AD1" w:rsidP="00617AD1">
      <w:pPr>
        <w:rPr>
          <w:sz w:val="24"/>
          <w:szCs w:val="24"/>
          <w:lang w:eastAsia="es-CL"/>
        </w:rPr>
      </w:pPr>
    </w:p>
    <w:p w14:paraId="75620770" w14:textId="77777777" w:rsidR="00617AD1" w:rsidRDefault="00617AD1" w:rsidP="0068270E">
      <w:pPr>
        <w:jc w:val="center"/>
      </w:pPr>
      <w:r w:rsidRPr="00893EC3">
        <w:rPr>
          <w:sz w:val="24"/>
          <w:szCs w:val="24"/>
          <w:lang w:eastAsia="es-CL"/>
        </w:rPr>
        <w:br/>
      </w:r>
      <w:r w:rsidRPr="00893EC3">
        <w:rPr>
          <w:color w:val="000000"/>
          <w:sz w:val="32"/>
          <w:szCs w:val="32"/>
          <w:lang w:eastAsia="es-CL"/>
        </w:rPr>
        <w:t>*</w:t>
      </w:r>
      <w:r w:rsidRPr="00893EC3">
        <w:rPr>
          <w:b/>
          <w:bCs/>
          <w:color w:val="000000"/>
          <w:sz w:val="32"/>
          <w:szCs w:val="32"/>
          <w:lang w:eastAsia="es-CL"/>
        </w:rPr>
        <w:t>Se recomienda el uso de materiales de buena calidad debido a su durabilidad y seguridad.</w:t>
      </w:r>
    </w:p>
    <w:p w14:paraId="06D70AEF" w14:textId="151D0ED2" w:rsidR="003B6682" w:rsidRDefault="003B6682">
      <w:pPr>
        <w:spacing w:before="1" w:line="244" w:lineRule="auto"/>
        <w:ind w:left="114" w:right="116"/>
        <w:jc w:val="center"/>
        <w:rPr>
          <w:b/>
          <w:sz w:val="32"/>
        </w:rPr>
      </w:pPr>
    </w:p>
    <w:sectPr w:rsidR="003B6682" w:rsidSect="00493F66">
      <w:headerReference w:type="default" r:id="rId8"/>
      <w:pgSz w:w="12240" w:h="20160"/>
      <w:pgMar w:top="1740" w:right="1600" w:bottom="280" w:left="160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840C" w14:textId="77777777" w:rsidR="00745EDB" w:rsidRDefault="00745EDB">
      <w:r>
        <w:separator/>
      </w:r>
    </w:p>
  </w:endnote>
  <w:endnote w:type="continuationSeparator" w:id="0">
    <w:p w14:paraId="408DF639" w14:textId="77777777" w:rsidR="00745EDB" w:rsidRDefault="0074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786A" w14:textId="77777777" w:rsidR="00745EDB" w:rsidRDefault="00745EDB">
      <w:r>
        <w:separator/>
      </w:r>
    </w:p>
  </w:footnote>
  <w:footnote w:type="continuationSeparator" w:id="0">
    <w:p w14:paraId="1908D996" w14:textId="77777777" w:rsidR="00745EDB" w:rsidRDefault="0074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184B" w14:textId="77777777" w:rsidR="003B6682" w:rsidRDefault="00271E8E">
    <w:pPr>
      <w:pStyle w:val="Textoindependiente"/>
      <w:spacing w:line="14" w:lineRule="auto"/>
      <w:ind w:left="0"/>
      <w:rPr>
        <w:sz w:val="20"/>
      </w:rPr>
    </w:pPr>
    <w:r>
      <w:rPr>
        <w:noProof/>
        <w:lang w:val="es-CL" w:eastAsia="es-CL" w:bidi="ar-SA"/>
      </w:rPr>
      <w:drawing>
        <wp:anchor distT="0" distB="0" distL="0" distR="0" simplePos="0" relativeHeight="268430951" behindDoc="1" locked="0" layoutInCell="1" allowOverlap="1" wp14:anchorId="71395400" wp14:editId="3F58736B">
          <wp:simplePos x="0" y="0"/>
          <wp:positionH relativeFrom="page">
            <wp:posOffset>728472</wp:posOffset>
          </wp:positionH>
          <wp:positionV relativeFrom="page">
            <wp:posOffset>374773</wp:posOffset>
          </wp:positionV>
          <wp:extent cx="262889" cy="3627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889" cy="362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2EA8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312000" behindDoc="1" locked="0" layoutInCell="1" allowOverlap="1" wp14:anchorId="3F50AD9B" wp14:editId="1520F611">
              <wp:simplePos x="0" y="0"/>
              <wp:positionH relativeFrom="page">
                <wp:posOffset>1068070</wp:posOffset>
              </wp:positionH>
              <wp:positionV relativeFrom="page">
                <wp:posOffset>437515</wp:posOffset>
              </wp:positionV>
              <wp:extent cx="1369695" cy="255905"/>
              <wp:effectExtent l="0" t="0" r="190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2D579" w14:textId="77777777" w:rsidR="003B6682" w:rsidRDefault="00271E8E">
                          <w:pPr>
                            <w:spacing w:before="14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 Santa María de Santiago Jardín Infantil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0A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45pt;width:107.85pt;height:20.1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" filled="f" stroked="f">
              <v:textbox inset="0,0,0,0">
                <w:txbxContent>
                  <w:p w14:paraId="3FE2D579" w14:textId="77777777" w:rsidR="003B6682" w:rsidRDefault="00271E8E">
                    <w:pPr>
                      <w:spacing w:before="14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 Santa María de Santiago Jardín Infantil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2EA8">
      <w:rPr>
        <w:noProof/>
        <w:lang w:val="es-CL" w:eastAsia="es-CL" w:bidi="ar-SA"/>
      </w:rPr>
      <mc:AlternateContent>
        <mc:Choice Requires="wps">
          <w:drawing>
            <wp:anchor distT="0" distB="0" distL="114300" distR="114300" simplePos="0" relativeHeight="503312024" behindDoc="1" locked="0" layoutInCell="1" allowOverlap="1" wp14:anchorId="2C8CAD17" wp14:editId="2BD906B3">
              <wp:simplePos x="0" y="0"/>
              <wp:positionH relativeFrom="page">
                <wp:posOffset>2988945</wp:posOffset>
              </wp:positionH>
              <wp:positionV relativeFrom="page">
                <wp:posOffset>676275</wp:posOffset>
              </wp:positionV>
              <wp:extent cx="1795145" cy="340995"/>
              <wp:effectExtent l="0" t="0" r="146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C830E" w14:textId="765EB82E" w:rsidR="003B6682" w:rsidRDefault="00271E8E">
                          <w:pPr>
                            <w:spacing w:before="11"/>
                            <w:ind w:left="831" w:right="1" w:hanging="81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Lista de Útiles Jardín Infantil</w:t>
                          </w:r>
                          <w:r w:rsidR="00EC58A6">
                            <w:rPr>
                              <w:b/>
                              <w:u w:val="thick"/>
                            </w:rPr>
                            <w:t xml:space="preserve"> </w:t>
                          </w:r>
                          <w:r w:rsidR="004B26D8">
                            <w:rPr>
                              <w:b/>
                              <w:u w:val="thick"/>
                            </w:rPr>
                            <w:t>Kínder 202</w:t>
                          </w:r>
                          <w:r w:rsidR="007C3C27">
                            <w:rPr>
                              <w:b/>
                              <w:u w:val="thick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8CAD17" id="Text Box 1" o:spid="_x0000_s1027" type="#_x0000_t202" style="position:absolute;margin-left:235.35pt;margin-top:53.25pt;width:141.35pt;height:26.8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" filled="f" stroked="f">
              <v:textbox inset="0,0,0,0">
                <w:txbxContent>
                  <w:p w14:paraId="185C830E" w14:textId="765EB82E" w:rsidR="003B6682" w:rsidRDefault="00271E8E">
                    <w:pPr>
                      <w:spacing w:before="11"/>
                      <w:ind w:left="831" w:right="1" w:hanging="812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Lista de Útiles Jardín Infantil</w:t>
                    </w:r>
                    <w:r w:rsidR="00EC58A6">
                      <w:rPr>
                        <w:b/>
                        <w:u w:val="thick"/>
                      </w:rPr>
                      <w:t xml:space="preserve"> </w:t>
                    </w:r>
                    <w:r w:rsidR="004B26D8">
                      <w:rPr>
                        <w:b/>
                        <w:u w:val="thick"/>
                      </w:rPr>
                      <w:t>Kínder 202</w:t>
                    </w:r>
                    <w:r w:rsidR="007C3C27">
                      <w:rPr>
                        <w:b/>
                        <w:u w:val="thick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58A6">
      <w:rPr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70BEB"/>
    <w:multiLevelType w:val="hybridMultilevel"/>
    <w:tmpl w:val="EA42843E"/>
    <w:lvl w:ilvl="0" w:tplc="0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29690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82"/>
    <w:rsid w:val="00024A37"/>
    <w:rsid w:val="00113E26"/>
    <w:rsid w:val="001A79FD"/>
    <w:rsid w:val="001C224D"/>
    <w:rsid w:val="00200490"/>
    <w:rsid w:val="002600A2"/>
    <w:rsid w:val="00271E8E"/>
    <w:rsid w:val="002A1DFD"/>
    <w:rsid w:val="002B58DC"/>
    <w:rsid w:val="0036594A"/>
    <w:rsid w:val="003A225D"/>
    <w:rsid w:val="003A6C11"/>
    <w:rsid w:val="003B6682"/>
    <w:rsid w:val="0040322B"/>
    <w:rsid w:val="00404245"/>
    <w:rsid w:val="004369D0"/>
    <w:rsid w:val="00456C66"/>
    <w:rsid w:val="00493F66"/>
    <w:rsid w:val="004B05C8"/>
    <w:rsid w:val="004B26D8"/>
    <w:rsid w:val="00507537"/>
    <w:rsid w:val="00535EA7"/>
    <w:rsid w:val="00586477"/>
    <w:rsid w:val="0059782F"/>
    <w:rsid w:val="005D0E72"/>
    <w:rsid w:val="00607379"/>
    <w:rsid w:val="00612429"/>
    <w:rsid w:val="006131E1"/>
    <w:rsid w:val="00617AD1"/>
    <w:rsid w:val="00634439"/>
    <w:rsid w:val="00647108"/>
    <w:rsid w:val="0068270E"/>
    <w:rsid w:val="006B0924"/>
    <w:rsid w:val="006C7F90"/>
    <w:rsid w:val="00745EDB"/>
    <w:rsid w:val="00765A55"/>
    <w:rsid w:val="00796709"/>
    <w:rsid w:val="007C3C27"/>
    <w:rsid w:val="007D10B2"/>
    <w:rsid w:val="00837FDC"/>
    <w:rsid w:val="0085007D"/>
    <w:rsid w:val="00862EA8"/>
    <w:rsid w:val="008C7AD0"/>
    <w:rsid w:val="00936796"/>
    <w:rsid w:val="00942616"/>
    <w:rsid w:val="00943D95"/>
    <w:rsid w:val="009D6168"/>
    <w:rsid w:val="009F0229"/>
    <w:rsid w:val="00A0275B"/>
    <w:rsid w:val="00A16C58"/>
    <w:rsid w:val="00AF38CB"/>
    <w:rsid w:val="00B81AE4"/>
    <w:rsid w:val="00BC0EEC"/>
    <w:rsid w:val="00BF3782"/>
    <w:rsid w:val="00C73E30"/>
    <w:rsid w:val="00C81C0B"/>
    <w:rsid w:val="00D00F9A"/>
    <w:rsid w:val="00D16F84"/>
    <w:rsid w:val="00D436DE"/>
    <w:rsid w:val="00D72732"/>
    <w:rsid w:val="00DB7997"/>
    <w:rsid w:val="00DD185C"/>
    <w:rsid w:val="00E04CB0"/>
    <w:rsid w:val="00EC58A6"/>
    <w:rsid w:val="00F35898"/>
    <w:rsid w:val="00F933D3"/>
    <w:rsid w:val="00FB2D36"/>
    <w:rsid w:val="00FC0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B0D02"/>
  <w15:docId w15:val="{4349C7E2-CC07-B548-A77D-75E382B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66"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rsid w:val="00493F66"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F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93F66"/>
    <w:pPr>
      <w:spacing w:line="252" w:lineRule="exact"/>
      <w:ind w:left="102"/>
    </w:pPr>
  </w:style>
  <w:style w:type="paragraph" w:styleId="Prrafodelista">
    <w:name w:val="List Paragraph"/>
    <w:basedOn w:val="Normal"/>
    <w:uiPriority w:val="1"/>
    <w:qFormat/>
    <w:rsid w:val="00493F66"/>
  </w:style>
  <w:style w:type="paragraph" w:customStyle="1" w:styleId="TableParagraph">
    <w:name w:val="Table Paragraph"/>
    <w:basedOn w:val="Normal"/>
    <w:uiPriority w:val="1"/>
    <w:qFormat/>
    <w:rsid w:val="00493F66"/>
  </w:style>
  <w:style w:type="paragraph" w:styleId="Encabezado">
    <w:name w:val="header"/>
    <w:basedOn w:val="Normal"/>
    <w:link w:val="EncabezadoCar"/>
    <w:uiPriority w:val="99"/>
    <w:unhideWhenUsed/>
    <w:rsid w:val="00D16F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84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6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84"/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617A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L" w:eastAsia="es-CL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70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mariadesantiag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Isabel Gallardo Contreras</cp:lastModifiedBy>
  <cp:revision>2</cp:revision>
  <dcterms:created xsi:type="dcterms:W3CDTF">2023-12-19T18:06:00Z</dcterms:created>
  <dcterms:modified xsi:type="dcterms:W3CDTF">2023-12-19T18:06:00Z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2018-12-17T00:00:00Z</vt:filetime>
  </property>
</Properties>
</file>