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9FBD" w14:textId="77777777" w:rsidR="00A962ED" w:rsidRPr="004A7619" w:rsidRDefault="000505E5" w:rsidP="00211C81">
      <w:pPr>
        <w:ind w:left="-284" w:firstLine="284"/>
        <w:jc w:val="center"/>
        <w:rPr>
          <w:b/>
          <w:bCs/>
          <w:sz w:val="24"/>
          <w:szCs w:val="24"/>
        </w:rPr>
      </w:pPr>
      <w:r w:rsidRPr="004A7619">
        <w:rPr>
          <w:b/>
          <w:bCs/>
          <w:sz w:val="24"/>
          <w:szCs w:val="24"/>
        </w:rPr>
        <w:t>Informativo</w:t>
      </w:r>
    </w:p>
    <w:p w14:paraId="78D41B2E" w14:textId="77777777" w:rsidR="000505E5" w:rsidRPr="004A7619" w:rsidRDefault="000505E5" w:rsidP="00A962ED">
      <w:pPr>
        <w:jc w:val="center"/>
        <w:rPr>
          <w:b/>
          <w:bCs/>
        </w:rPr>
      </w:pPr>
    </w:p>
    <w:p w14:paraId="7C23A7EC" w14:textId="77777777" w:rsidR="00A962ED" w:rsidRPr="004A7619" w:rsidRDefault="00A962ED" w:rsidP="00A962ED">
      <w:pPr>
        <w:jc w:val="both"/>
        <w:rPr>
          <w:sz w:val="24"/>
          <w:szCs w:val="24"/>
        </w:rPr>
      </w:pPr>
      <w:r w:rsidRPr="004A7619">
        <w:rPr>
          <w:sz w:val="24"/>
          <w:szCs w:val="24"/>
        </w:rPr>
        <w:t>Estimada Comunidad Escolar Santa María de Santiago:</w:t>
      </w:r>
    </w:p>
    <w:p w14:paraId="7EEDFE71" w14:textId="77777777" w:rsidR="00414941" w:rsidRPr="004A7619" w:rsidRDefault="000505E5" w:rsidP="00414941">
      <w:pPr>
        <w:ind w:left="-284" w:firstLine="284"/>
        <w:jc w:val="both"/>
        <w:rPr>
          <w:sz w:val="24"/>
          <w:szCs w:val="24"/>
        </w:rPr>
      </w:pPr>
      <w:r w:rsidRPr="004A7619">
        <w:rPr>
          <w:sz w:val="24"/>
          <w:szCs w:val="24"/>
        </w:rPr>
        <w:t>Junto con saludar</w:t>
      </w:r>
      <w:r w:rsidR="008D2F6D" w:rsidRPr="004A7619">
        <w:rPr>
          <w:sz w:val="24"/>
          <w:szCs w:val="24"/>
        </w:rPr>
        <w:t>los</w:t>
      </w:r>
      <w:r w:rsidRPr="004A7619">
        <w:rPr>
          <w:sz w:val="24"/>
          <w:szCs w:val="24"/>
        </w:rPr>
        <w:t xml:space="preserve"> y esperando que se encuentren bien, les comentamos que a</w:t>
      </w:r>
      <w:r w:rsidR="00A962ED" w:rsidRPr="004A7619">
        <w:rPr>
          <w:sz w:val="24"/>
          <w:szCs w:val="24"/>
        </w:rPr>
        <w:t xml:space="preserve"> raíz de la situac</w:t>
      </w:r>
      <w:r w:rsidR="008D2F6D" w:rsidRPr="004A7619">
        <w:rPr>
          <w:sz w:val="24"/>
          <w:szCs w:val="24"/>
        </w:rPr>
        <w:t>ión que estamos enfrentando en nuestro</w:t>
      </w:r>
      <w:r w:rsidR="00A962ED" w:rsidRPr="004A7619">
        <w:rPr>
          <w:sz w:val="24"/>
          <w:szCs w:val="24"/>
        </w:rPr>
        <w:t xml:space="preserve"> país</w:t>
      </w:r>
      <w:r w:rsidR="00414941" w:rsidRPr="004A7619">
        <w:rPr>
          <w:sz w:val="24"/>
          <w:szCs w:val="24"/>
        </w:rPr>
        <w:t>, c</w:t>
      </w:r>
      <w:r w:rsidR="008E4060" w:rsidRPr="004A7619">
        <w:rPr>
          <w:sz w:val="24"/>
          <w:szCs w:val="24"/>
        </w:rPr>
        <w:t>omo equipo de</w:t>
      </w:r>
      <w:r w:rsidRPr="004A7619">
        <w:rPr>
          <w:sz w:val="24"/>
          <w:szCs w:val="24"/>
        </w:rPr>
        <w:t>l Programa de Integración Escolar</w:t>
      </w:r>
      <w:r w:rsidR="008E4060" w:rsidRPr="004A7619">
        <w:rPr>
          <w:sz w:val="24"/>
          <w:szCs w:val="24"/>
        </w:rPr>
        <w:t xml:space="preserve"> y</w:t>
      </w:r>
      <w:r w:rsidRPr="004A7619">
        <w:rPr>
          <w:sz w:val="24"/>
          <w:szCs w:val="24"/>
        </w:rPr>
        <w:t xml:space="preserve"> bajo </w:t>
      </w:r>
      <w:r w:rsidR="008E4060" w:rsidRPr="004A7619">
        <w:rPr>
          <w:sz w:val="24"/>
          <w:szCs w:val="24"/>
        </w:rPr>
        <w:t>la</w:t>
      </w:r>
      <w:r w:rsidRPr="004A7619">
        <w:rPr>
          <w:sz w:val="24"/>
          <w:szCs w:val="24"/>
        </w:rPr>
        <w:t xml:space="preserve"> modalidad E- Learning</w:t>
      </w:r>
      <w:r w:rsidR="008D2F6D" w:rsidRPr="004A7619">
        <w:rPr>
          <w:sz w:val="24"/>
          <w:szCs w:val="24"/>
        </w:rPr>
        <w:t xml:space="preserve">, </w:t>
      </w:r>
      <w:r w:rsidR="0068254E" w:rsidRPr="004A7619">
        <w:rPr>
          <w:sz w:val="24"/>
          <w:szCs w:val="24"/>
        </w:rPr>
        <w:t>hemos establecido</w:t>
      </w:r>
      <w:r w:rsidR="00414941" w:rsidRPr="004A7619">
        <w:rPr>
          <w:sz w:val="24"/>
          <w:szCs w:val="24"/>
        </w:rPr>
        <w:t xml:space="preserve"> una serie de estrategias para el </w:t>
      </w:r>
      <w:r w:rsidR="00483525" w:rsidRPr="004A7619">
        <w:rPr>
          <w:sz w:val="24"/>
          <w:szCs w:val="24"/>
        </w:rPr>
        <w:t xml:space="preserve">apoyo </w:t>
      </w:r>
      <w:r w:rsidR="00414941" w:rsidRPr="004A7619">
        <w:rPr>
          <w:sz w:val="24"/>
          <w:szCs w:val="24"/>
        </w:rPr>
        <w:t>de</w:t>
      </w:r>
      <w:r w:rsidR="00FA5B6A" w:rsidRPr="004A7619">
        <w:rPr>
          <w:sz w:val="24"/>
          <w:szCs w:val="24"/>
        </w:rPr>
        <w:t xml:space="preserve"> necesidades </w:t>
      </w:r>
      <w:r w:rsidR="00550E6F" w:rsidRPr="004A7619">
        <w:rPr>
          <w:sz w:val="24"/>
          <w:szCs w:val="24"/>
        </w:rPr>
        <w:t xml:space="preserve">educativas </w:t>
      </w:r>
      <w:r w:rsidR="00FA5B6A" w:rsidRPr="004A7619">
        <w:rPr>
          <w:sz w:val="24"/>
          <w:szCs w:val="24"/>
        </w:rPr>
        <w:t>que usted</w:t>
      </w:r>
      <w:r w:rsidR="008D2F6D" w:rsidRPr="004A7619">
        <w:rPr>
          <w:sz w:val="24"/>
          <w:szCs w:val="24"/>
        </w:rPr>
        <w:t>es</w:t>
      </w:r>
      <w:r w:rsidR="00FA5B6A" w:rsidRPr="004A7619">
        <w:rPr>
          <w:sz w:val="24"/>
          <w:szCs w:val="24"/>
        </w:rPr>
        <w:t xml:space="preserve"> como apoderado</w:t>
      </w:r>
      <w:r w:rsidR="008D2F6D" w:rsidRPr="004A7619">
        <w:rPr>
          <w:sz w:val="24"/>
          <w:szCs w:val="24"/>
        </w:rPr>
        <w:t>s</w:t>
      </w:r>
      <w:r w:rsidR="00FA5B6A" w:rsidRPr="004A7619">
        <w:rPr>
          <w:sz w:val="24"/>
          <w:szCs w:val="24"/>
        </w:rPr>
        <w:t xml:space="preserve"> y estudiante</w:t>
      </w:r>
      <w:r w:rsidR="008D2F6D" w:rsidRPr="004A7619">
        <w:rPr>
          <w:sz w:val="24"/>
          <w:szCs w:val="24"/>
        </w:rPr>
        <w:t>s</w:t>
      </w:r>
      <w:r w:rsidR="00FA5B6A" w:rsidRPr="004A7619">
        <w:rPr>
          <w:sz w:val="24"/>
          <w:szCs w:val="24"/>
        </w:rPr>
        <w:t xml:space="preserve"> requieran para facilitar el proceso de aprendizaje.</w:t>
      </w:r>
    </w:p>
    <w:p w14:paraId="0B47430B" w14:textId="77777777" w:rsidR="00414941" w:rsidRPr="004A7619" w:rsidRDefault="0068254E" w:rsidP="00414941">
      <w:pPr>
        <w:ind w:left="-284" w:firstLine="284"/>
        <w:jc w:val="both"/>
        <w:rPr>
          <w:sz w:val="24"/>
          <w:szCs w:val="24"/>
        </w:rPr>
      </w:pPr>
      <w:r w:rsidRPr="004A7619">
        <w:rPr>
          <w:sz w:val="24"/>
          <w:szCs w:val="24"/>
        </w:rPr>
        <w:t>R</w:t>
      </w:r>
      <w:r w:rsidR="00414941" w:rsidRPr="004A7619">
        <w:rPr>
          <w:sz w:val="24"/>
          <w:szCs w:val="24"/>
        </w:rPr>
        <w:t xml:space="preserve">esulta fundamental </w:t>
      </w:r>
      <w:r w:rsidR="008D2F6D" w:rsidRPr="004A7619">
        <w:rPr>
          <w:sz w:val="24"/>
          <w:szCs w:val="24"/>
        </w:rPr>
        <w:t xml:space="preserve">el </w:t>
      </w:r>
      <w:r w:rsidR="00414941" w:rsidRPr="004A7619">
        <w:rPr>
          <w:b/>
          <w:bCs/>
          <w:sz w:val="24"/>
          <w:szCs w:val="24"/>
        </w:rPr>
        <w:t>establecer rutinas diarias</w:t>
      </w:r>
      <w:r w:rsidR="00414941" w:rsidRPr="004A7619">
        <w:rPr>
          <w:sz w:val="24"/>
          <w:szCs w:val="24"/>
        </w:rPr>
        <w:t xml:space="preserve"> para los estudiant</w:t>
      </w:r>
      <w:r w:rsidR="008D2F6D" w:rsidRPr="004A7619">
        <w:rPr>
          <w:sz w:val="24"/>
          <w:szCs w:val="24"/>
        </w:rPr>
        <w:t xml:space="preserve">es independientemente </w:t>
      </w:r>
      <w:r w:rsidR="00414941" w:rsidRPr="004A7619">
        <w:rPr>
          <w:sz w:val="24"/>
          <w:szCs w:val="24"/>
        </w:rPr>
        <w:t>del nivel educati</w:t>
      </w:r>
      <w:r w:rsidR="008D2F6D" w:rsidRPr="004A7619">
        <w:rPr>
          <w:sz w:val="24"/>
          <w:szCs w:val="24"/>
        </w:rPr>
        <w:t>vo en el que se encuentren, considerando</w:t>
      </w:r>
      <w:r w:rsidR="00414941" w:rsidRPr="004A7619">
        <w:rPr>
          <w:sz w:val="24"/>
          <w:szCs w:val="24"/>
        </w:rPr>
        <w:t xml:space="preserve"> que ya presentan un cambio </w:t>
      </w:r>
      <w:r w:rsidR="008D2F6D" w:rsidRPr="004A7619">
        <w:rPr>
          <w:sz w:val="24"/>
          <w:szCs w:val="24"/>
        </w:rPr>
        <w:t xml:space="preserve">significativo </w:t>
      </w:r>
      <w:r w:rsidR="00414941" w:rsidRPr="004A7619">
        <w:rPr>
          <w:sz w:val="24"/>
          <w:szCs w:val="24"/>
        </w:rPr>
        <w:t xml:space="preserve">en su rutina habitual. </w:t>
      </w:r>
      <w:r w:rsidR="004A7619">
        <w:rPr>
          <w:sz w:val="24"/>
          <w:szCs w:val="24"/>
        </w:rPr>
        <w:t>A continuación les presentamos algunas</w:t>
      </w:r>
      <w:r w:rsidRPr="004A7619">
        <w:rPr>
          <w:sz w:val="24"/>
          <w:szCs w:val="24"/>
        </w:rPr>
        <w:t xml:space="preserve"> sugerencias:</w:t>
      </w:r>
      <w:r w:rsidR="00414941" w:rsidRPr="004A7619">
        <w:rPr>
          <w:sz w:val="24"/>
          <w:szCs w:val="24"/>
        </w:rPr>
        <w:t xml:space="preserve"> </w:t>
      </w:r>
    </w:p>
    <w:p w14:paraId="47E3B890" w14:textId="678553C9" w:rsidR="00414941" w:rsidRPr="004A7619" w:rsidRDefault="00414941" w:rsidP="00C83BEF">
      <w:pPr>
        <w:pStyle w:val="Prrafodelista"/>
        <w:numPr>
          <w:ilvl w:val="0"/>
          <w:numId w:val="10"/>
        </w:numPr>
        <w:ind w:left="142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>Establecer una rutina diaria:</w:t>
      </w:r>
      <w:r w:rsidRPr="004A7619">
        <w:rPr>
          <w:sz w:val="24"/>
          <w:szCs w:val="24"/>
        </w:rPr>
        <w:t xml:space="preserve"> Esta estrategia apunta </w:t>
      </w:r>
      <w:r w:rsidR="0068254E" w:rsidRPr="004A7619">
        <w:rPr>
          <w:sz w:val="24"/>
          <w:szCs w:val="24"/>
        </w:rPr>
        <w:t>a generar</w:t>
      </w:r>
      <w:r w:rsidR="007205D4" w:rsidRPr="004A7619">
        <w:rPr>
          <w:sz w:val="24"/>
          <w:szCs w:val="24"/>
        </w:rPr>
        <w:t xml:space="preserve"> un orden en el desarrollo del día del estudiante</w:t>
      </w:r>
      <w:r w:rsidRPr="004A7619">
        <w:rPr>
          <w:sz w:val="24"/>
          <w:szCs w:val="24"/>
        </w:rPr>
        <w:t>, otorgando espacio p</w:t>
      </w:r>
      <w:r w:rsidR="0068254E" w:rsidRPr="004A7619">
        <w:rPr>
          <w:sz w:val="24"/>
          <w:szCs w:val="24"/>
        </w:rPr>
        <w:t>ara el estudio, pero a su vez el</w:t>
      </w:r>
      <w:r w:rsidRPr="004A7619">
        <w:rPr>
          <w:sz w:val="24"/>
          <w:szCs w:val="24"/>
        </w:rPr>
        <w:t xml:space="preserve"> ocio. Por ejemplo</w:t>
      </w:r>
      <w:r w:rsidR="00C45C3F" w:rsidRPr="004A7619">
        <w:rPr>
          <w:sz w:val="24"/>
          <w:szCs w:val="24"/>
        </w:rPr>
        <w:t>: de</w:t>
      </w:r>
      <w:r w:rsidRPr="004A7619">
        <w:rPr>
          <w:sz w:val="24"/>
          <w:szCs w:val="24"/>
        </w:rPr>
        <w:t xml:space="preserve"> 10.00 a 10.30 toma</w:t>
      </w:r>
      <w:r w:rsidR="0068254E" w:rsidRPr="004A7619">
        <w:rPr>
          <w:sz w:val="24"/>
          <w:szCs w:val="24"/>
        </w:rPr>
        <w:t>r</w:t>
      </w:r>
      <w:r w:rsidRPr="004A7619">
        <w:rPr>
          <w:sz w:val="24"/>
          <w:szCs w:val="24"/>
        </w:rPr>
        <w:t xml:space="preserve"> desayuno, 10.30 a 11.00 ducha</w:t>
      </w:r>
      <w:r w:rsidR="0068254E" w:rsidRPr="004A7619">
        <w:rPr>
          <w:sz w:val="24"/>
          <w:szCs w:val="24"/>
        </w:rPr>
        <w:t xml:space="preserve">rse y vestirse, </w:t>
      </w:r>
      <w:r w:rsidRPr="004A7619">
        <w:rPr>
          <w:sz w:val="24"/>
          <w:szCs w:val="24"/>
        </w:rPr>
        <w:t>11.</w:t>
      </w:r>
      <w:r w:rsidR="00891B41">
        <w:rPr>
          <w:sz w:val="24"/>
          <w:szCs w:val="24"/>
        </w:rPr>
        <w:t>0</w:t>
      </w:r>
      <w:r w:rsidRPr="004A7619">
        <w:rPr>
          <w:sz w:val="24"/>
          <w:szCs w:val="24"/>
        </w:rPr>
        <w:t xml:space="preserve">0 a 12.30 periodo de estudio. </w:t>
      </w:r>
      <w:r w:rsidR="0068254E" w:rsidRPr="004A7619">
        <w:rPr>
          <w:sz w:val="24"/>
          <w:szCs w:val="24"/>
        </w:rPr>
        <w:t xml:space="preserve"> Un método para lograr este punto</w:t>
      </w:r>
      <w:r w:rsidR="00211C81" w:rsidRPr="004A7619">
        <w:rPr>
          <w:sz w:val="24"/>
          <w:szCs w:val="24"/>
        </w:rPr>
        <w:t xml:space="preserve"> es confeccionar un calendario semanal con periodos y tiempos conversados a nivel familiar. </w:t>
      </w:r>
    </w:p>
    <w:p w14:paraId="062C55AA" w14:textId="22EED943" w:rsidR="00414941" w:rsidRPr="004A7619" w:rsidRDefault="00414941" w:rsidP="00C83BEF">
      <w:pPr>
        <w:pStyle w:val="Prrafodelista"/>
        <w:numPr>
          <w:ilvl w:val="0"/>
          <w:numId w:val="10"/>
        </w:numPr>
        <w:ind w:left="142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>Hábitos de Higiene</w:t>
      </w:r>
      <w:r w:rsidR="00C83BEF" w:rsidRPr="004A7619">
        <w:rPr>
          <w:b/>
          <w:bCs/>
          <w:sz w:val="24"/>
          <w:szCs w:val="24"/>
        </w:rPr>
        <w:t xml:space="preserve">, </w:t>
      </w:r>
      <w:r w:rsidRPr="004A7619">
        <w:rPr>
          <w:b/>
          <w:bCs/>
          <w:sz w:val="24"/>
          <w:szCs w:val="24"/>
        </w:rPr>
        <w:t>alimentación</w:t>
      </w:r>
      <w:r w:rsidR="00C83BEF" w:rsidRPr="004A7619">
        <w:rPr>
          <w:b/>
          <w:bCs/>
          <w:sz w:val="24"/>
          <w:szCs w:val="24"/>
        </w:rPr>
        <w:t xml:space="preserve"> y sueño</w:t>
      </w:r>
      <w:r w:rsidRPr="004A7619">
        <w:rPr>
          <w:b/>
          <w:bCs/>
          <w:sz w:val="24"/>
          <w:szCs w:val="24"/>
        </w:rPr>
        <w:t>:</w:t>
      </w:r>
      <w:r w:rsidR="003D71F8" w:rsidRPr="004A7619">
        <w:rPr>
          <w:b/>
          <w:bCs/>
          <w:sz w:val="24"/>
          <w:szCs w:val="24"/>
        </w:rPr>
        <w:t xml:space="preserve"> </w:t>
      </w:r>
      <w:r w:rsidR="00C83BEF" w:rsidRPr="004A7619">
        <w:rPr>
          <w:sz w:val="24"/>
          <w:szCs w:val="24"/>
        </w:rPr>
        <w:t>Resulta fundament</w:t>
      </w:r>
      <w:r w:rsidR="007205D4" w:rsidRPr="004A7619">
        <w:rPr>
          <w:sz w:val="24"/>
          <w:szCs w:val="24"/>
        </w:rPr>
        <w:t>al</w:t>
      </w:r>
      <w:r w:rsidR="00C83BEF" w:rsidRPr="004A7619">
        <w:rPr>
          <w:sz w:val="24"/>
          <w:szCs w:val="24"/>
        </w:rPr>
        <w:t xml:space="preserve"> cautelar las horas de sueño, ya que </w:t>
      </w:r>
      <w:r w:rsidR="00C84CA2" w:rsidRPr="004A7619">
        <w:rPr>
          <w:sz w:val="24"/>
          <w:szCs w:val="24"/>
        </w:rPr>
        <w:t xml:space="preserve">esto </w:t>
      </w:r>
      <w:r w:rsidR="00211C81" w:rsidRPr="004A7619">
        <w:rPr>
          <w:sz w:val="24"/>
          <w:szCs w:val="24"/>
        </w:rPr>
        <w:t>determina</w:t>
      </w:r>
      <w:r w:rsidR="00C83BEF" w:rsidRPr="004A7619">
        <w:rPr>
          <w:sz w:val="24"/>
          <w:szCs w:val="24"/>
        </w:rPr>
        <w:t xml:space="preserve"> la disposición</w:t>
      </w:r>
      <w:r w:rsidR="00C84CA2" w:rsidRPr="004A7619">
        <w:rPr>
          <w:sz w:val="24"/>
          <w:szCs w:val="24"/>
        </w:rPr>
        <w:t xml:space="preserve"> diaria frente al aprendizaje. C</w:t>
      </w:r>
      <w:r w:rsidR="00C83BEF" w:rsidRPr="004A7619">
        <w:rPr>
          <w:sz w:val="24"/>
          <w:szCs w:val="24"/>
        </w:rPr>
        <w:t>ualquier ac</w:t>
      </w:r>
      <w:r w:rsidR="00C84CA2" w:rsidRPr="004A7619">
        <w:rPr>
          <w:sz w:val="24"/>
          <w:szCs w:val="24"/>
        </w:rPr>
        <w:t>ción se va a ver interferida si es realizada en estado</w:t>
      </w:r>
      <w:r w:rsidR="00C83BEF" w:rsidRPr="004A7619">
        <w:rPr>
          <w:sz w:val="24"/>
          <w:szCs w:val="24"/>
        </w:rPr>
        <w:t xml:space="preserve"> de somnolencia (sueño).</w:t>
      </w:r>
      <w:r w:rsidR="00211C81" w:rsidRPr="004A7619">
        <w:rPr>
          <w:sz w:val="24"/>
          <w:szCs w:val="24"/>
        </w:rPr>
        <w:t xml:space="preserve"> Antes de dormir no utilizar aparatos electrónicos ya que interfieren en </w:t>
      </w:r>
      <w:r w:rsidR="0068254E" w:rsidRPr="004A7619">
        <w:rPr>
          <w:sz w:val="24"/>
          <w:szCs w:val="24"/>
        </w:rPr>
        <w:t xml:space="preserve">el </w:t>
      </w:r>
      <w:r w:rsidR="00211C81" w:rsidRPr="004A7619">
        <w:rPr>
          <w:sz w:val="24"/>
          <w:szCs w:val="24"/>
        </w:rPr>
        <w:t xml:space="preserve">estado del sueño. </w:t>
      </w:r>
      <w:r w:rsidR="007205D4" w:rsidRPr="004A7619">
        <w:rPr>
          <w:b/>
          <w:bCs/>
          <w:sz w:val="24"/>
          <w:szCs w:val="24"/>
        </w:rPr>
        <w:t>Los estudiantes</w:t>
      </w:r>
      <w:r w:rsidR="00F86C38" w:rsidRPr="004A7619">
        <w:rPr>
          <w:b/>
          <w:bCs/>
          <w:sz w:val="24"/>
          <w:szCs w:val="24"/>
        </w:rPr>
        <w:t xml:space="preserve"> deben dormir</w:t>
      </w:r>
      <w:r w:rsidR="007205D4" w:rsidRPr="004A7619">
        <w:rPr>
          <w:b/>
          <w:bCs/>
          <w:sz w:val="24"/>
          <w:szCs w:val="24"/>
        </w:rPr>
        <w:t xml:space="preserve"> entre 9 a 10 horas diariamente.</w:t>
      </w:r>
    </w:p>
    <w:p w14:paraId="6DDF1D11" w14:textId="77777777" w:rsidR="00C83BEF" w:rsidRPr="004A7619" w:rsidRDefault="007205D4" w:rsidP="00C83BEF">
      <w:pPr>
        <w:pStyle w:val="Prrafodelista"/>
        <w:ind w:left="142"/>
        <w:jc w:val="both"/>
        <w:rPr>
          <w:sz w:val="24"/>
          <w:szCs w:val="24"/>
        </w:rPr>
      </w:pPr>
      <w:r w:rsidRPr="004A7619">
        <w:rPr>
          <w:sz w:val="24"/>
          <w:szCs w:val="24"/>
        </w:rPr>
        <w:t>En mayor o menor grado todos estamos en un</w:t>
      </w:r>
      <w:r w:rsidR="00C83BEF" w:rsidRPr="004A7619">
        <w:rPr>
          <w:sz w:val="24"/>
          <w:szCs w:val="24"/>
        </w:rPr>
        <w:t xml:space="preserve"> estado de estrés</w:t>
      </w:r>
      <w:r w:rsidRPr="004A7619">
        <w:rPr>
          <w:sz w:val="24"/>
          <w:szCs w:val="24"/>
        </w:rPr>
        <w:t xml:space="preserve"> constante</w:t>
      </w:r>
      <w:r w:rsidR="00C83BEF" w:rsidRPr="004A7619">
        <w:rPr>
          <w:sz w:val="24"/>
          <w:szCs w:val="24"/>
        </w:rPr>
        <w:t>, el cual afecta el sistema inmunológico (defensas)</w:t>
      </w:r>
      <w:r w:rsidRPr="004A7619">
        <w:rPr>
          <w:sz w:val="24"/>
          <w:szCs w:val="24"/>
        </w:rPr>
        <w:t xml:space="preserve">. El </w:t>
      </w:r>
      <w:r w:rsidR="00C83BEF" w:rsidRPr="004A7619">
        <w:rPr>
          <w:sz w:val="24"/>
          <w:szCs w:val="24"/>
        </w:rPr>
        <w:t>alimentarse bajo una dieta equilibrada</w:t>
      </w:r>
      <w:r w:rsidR="0068254E" w:rsidRPr="004A7619">
        <w:rPr>
          <w:sz w:val="24"/>
          <w:szCs w:val="24"/>
        </w:rPr>
        <w:t xml:space="preserve"> resulta fundamental para enfrentarlo</w:t>
      </w:r>
      <w:r w:rsidR="00211C81" w:rsidRPr="004A7619">
        <w:rPr>
          <w:sz w:val="24"/>
          <w:szCs w:val="24"/>
        </w:rPr>
        <w:t xml:space="preserve"> y favorecer </w:t>
      </w:r>
      <w:r w:rsidRPr="004A7619">
        <w:rPr>
          <w:sz w:val="24"/>
          <w:szCs w:val="24"/>
        </w:rPr>
        <w:t xml:space="preserve">así </w:t>
      </w:r>
      <w:r w:rsidR="00211C81" w:rsidRPr="004A7619">
        <w:rPr>
          <w:sz w:val="24"/>
          <w:szCs w:val="24"/>
        </w:rPr>
        <w:t xml:space="preserve">el aprendizaje. </w:t>
      </w:r>
    </w:p>
    <w:p w14:paraId="236B0BDD" w14:textId="77777777" w:rsidR="00211C81" w:rsidRPr="004A7619" w:rsidRDefault="00211C81" w:rsidP="00211C81">
      <w:pPr>
        <w:pStyle w:val="Prrafodelista"/>
        <w:ind w:left="142"/>
        <w:jc w:val="both"/>
        <w:rPr>
          <w:sz w:val="24"/>
          <w:szCs w:val="24"/>
        </w:rPr>
      </w:pPr>
      <w:r w:rsidRPr="004A7619">
        <w:rPr>
          <w:sz w:val="24"/>
          <w:szCs w:val="24"/>
        </w:rPr>
        <w:t xml:space="preserve">Finalmente, en relación al estado de ánimo, diariamente </w:t>
      </w:r>
      <w:r w:rsidR="00F86C38" w:rsidRPr="004A7619">
        <w:rPr>
          <w:sz w:val="24"/>
          <w:szCs w:val="24"/>
        </w:rPr>
        <w:t xml:space="preserve">se debe llevar a cabo </w:t>
      </w:r>
      <w:r w:rsidRPr="004A7619">
        <w:rPr>
          <w:sz w:val="24"/>
          <w:szCs w:val="24"/>
        </w:rPr>
        <w:t xml:space="preserve">la rutina de higiene y de vestimenta </w:t>
      </w:r>
      <w:r w:rsidR="00C84CA2" w:rsidRPr="004A7619">
        <w:rPr>
          <w:sz w:val="24"/>
          <w:szCs w:val="24"/>
        </w:rPr>
        <w:t>la cual permite</w:t>
      </w:r>
      <w:r w:rsidR="0068254E" w:rsidRPr="004A7619">
        <w:rPr>
          <w:sz w:val="24"/>
          <w:szCs w:val="24"/>
        </w:rPr>
        <w:t xml:space="preserve"> una </w:t>
      </w:r>
      <w:r w:rsidRPr="004A7619">
        <w:rPr>
          <w:sz w:val="24"/>
          <w:szCs w:val="24"/>
        </w:rPr>
        <w:t>disposición</w:t>
      </w:r>
      <w:r w:rsidR="007205D4" w:rsidRPr="004A7619">
        <w:rPr>
          <w:sz w:val="24"/>
          <w:szCs w:val="24"/>
        </w:rPr>
        <w:t xml:space="preserve"> positiva</w:t>
      </w:r>
      <w:r w:rsidR="00F86C38" w:rsidRPr="004A7619">
        <w:rPr>
          <w:sz w:val="24"/>
          <w:szCs w:val="24"/>
        </w:rPr>
        <w:t xml:space="preserve"> y activa </w:t>
      </w:r>
      <w:r w:rsidRPr="004A7619">
        <w:rPr>
          <w:sz w:val="24"/>
          <w:szCs w:val="24"/>
        </w:rPr>
        <w:t xml:space="preserve">frente a los desafíos o acciones a realizar durante el día. </w:t>
      </w:r>
    </w:p>
    <w:p w14:paraId="5CB2EC55" w14:textId="77777777" w:rsidR="00211C81" w:rsidRPr="004A7619" w:rsidRDefault="00211C81" w:rsidP="00211C81">
      <w:pPr>
        <w:pStyle w:val="Prrafodelista"/>
        <w:numPr>
          <w:ilvl w:val="0"/>
          <w:numId w:val="10"/>
        </w:numPr>
        <w:ind w:left="142"/>
        <w:jc w:val="both"/>
        <w:rPr>
          <w:b/>
          <w:bCs/>
          <w:sz w:val="24"/>
          <w:szCs w:val="24"/>
        </w:rPr>
      </w:pPr>
      <w:r w:rsidRPr="004A7619">
        <w:rPr>
          <w:b/>
          <w:bCs/>
          <w:sz w:val="24"/>
          <w:szCs w:val="24"/>
        </w:rPr>
        <w:t xml:space="preserve">Hábitos de Estudio: </w:t>
      </w:r>
      <w:r w:rsidRPr="004A7619">
        <w:rPr>
          <w:sz w:val="24"/>
          <w:szCs w:val="24"/>
        </w:rPr>
        <w:t>Cuando llegue el momento de estudiar se debe organizar el espacio para que el estudiante tenga todos los elementos necesarios y sin distractores para lograr iniciar y finalizar las guías o el estudio. Por tanto, se sugiere lo siguiente: organizar un espacio de trabajo, idealmente en una mesa</w:t>
      </w:r>
      <w:r w:rsidR="002E0383" w:rsidRPr="004A7619">
        <w:rPr>
          <w:sz w:val="24"/>
          <w:szCs w:val="24"/>
        </w:rPr>
        <w:t xml:space="preserve"> con silla</w:t>
      </w:r>
      <w:r w:rsidRPr="004A7619">
        <w:rPr>
          <w:sz w:val="24"/>
          <w:szCs w:val="24"/>
        </w:rPr>
        <w:t>, con una iluminación artificial o natural, lo más silencioso posible (apagar televisión, computadores etc)</w:t>
      </w:r>
      <w:r w:rsidR="007205D4" w:rsidRPr="004A7619">
        <w:rPr>
          <w:sz w:val="24"/>
          <w:szCs w:val="24"/>
        </w:rPr>
        <w:t xml:space="preserve">. </w:t>
      </w:r>
    </w:p>
    <w:p w14:paraId="57216AEB" w14:textId="77777777" w:rsidR="00211C81" w:rsidRPr="004A7619" w:rsidRDefault="00211C81" w:rsidP="00C83BEF">
      <w:pPr>
        <w:pStyle w:val="Prrafodelista"/>
        <w:ind w:left="142"/>
        <w:jc w:val="both"/>
        <w:rPr>
          <w:sz w:val="24"/>
          <w:szCs w:val="24"/>
        </w:rPr>
      </w:pPr>
    </w:p>
    <w:p w14:paraId="380FA4BF" w14:textId="77777777" w:rsidR="00C83BEF" w:rsidRPr="004A7619" w:rsidRDefault="00C83BEF" w:rsidP="00C83BEF">
      <w:pPr>
        <w:pStyle w:val="Prrafodelista"/>
        <w:ind w:left="142"/>
        <w:jc w:val="both"/>
        <w:rPr>
          <w:sz w:val="24"/>
          <w:szCs w:val="24"/>
        </w:rPr>
      </w:pPr>
    </w:p>
    <w:p w14:paraId="4B2FF207" w14:textId="77777777" w:rsidR="00211C81" w:rsidRPr="004A7619" w:rsidRDefault="00211C81" w:rsidP="008D2F6D">
      <w:pPr>
        <w:jc w:val="both"/>
        <w:rPr>
          <w:sz w:val="24"/>
          <w:szCs w:val="24"/>
        </w:rPr>
      </w:pPr>
    </w:p>
    <w:p w14:paraId="0964CAB1" w14:textId="77777777" w:rsidR="003949D6" w:rsidRPr="004A7619" w:rsidRDefault="003949D6" w:rsidP="008D2F6D">
      <w:pPr>
        <w:jc w:val="both"/>
        <w:rPr>
          <w:sz w:val="24"/>
          <w:szCs w:val="24"/>
        </w:rPr>
      </w:pPr>
    </w:p>
    <w:p w14:paraId="7AC09B19" w14:textId="77777777" w:rsidR="00211C81" w:rsidRPr="004A7619" w:rsidRDefault="007205D4" w:rsidP="008E4060">
      <w:pPr>
        <w:ind w:left="-284" w:firstLine="284"/>
        <w:jc w:val="both"/>
        <w:rPr>
          <w:b/>
          <w:bCs/>
          <w:sz w:val="24"/>
          <w:szCs w:val="24"/>
        </w:rPr>
      </w:pPr>
      <w:r w:rsidRPr="004A7619">
        <w:rPr>
          <w:b/>
          <w:bCs/>
          <w:sz w:val="24"/>
          <w:szCs w:val="24"/>
        </w:rPr>
        <w:lastRenderedPageBreak/>
        <w:t xml:space="preserve">Estrategias de Estudio: </w:t>
      </w:r>
    </w:p>
    <w:p w14:paraId="4A0B1421" w14:textId="77777777" w:rsidR="00211C81" w:rsidRPr="004A7619" w:rsidRDefault="007205D4" w:rsidP="007205D4">
      <w:pPr>
        <w:ind w:left="-284" w:firstLine="284"/>
        <w:jc w:val="both"/>
        <w:rPr>
          <w:sz w:val="24"/>
          <w:szCs w:val="24"/>
        </w:rPr>
      </w:pPr>
      <w:r w:rsidRPr="004A7619">
        <w:rPr>
          <w:sz w:val="24"/>
          <w:szCs w:val="24"/>
        </w:rPr>
        <w:t>Las estrategias de estudio apuntan a apoyar el proceso d</w:t>
      </w:r>
      <w:r w:rsidR="0068254E" w:rsidRPr="004A7619">
        <w:rPr>
          <w:sz w:val="24"/>
          <w:szCs w:val="24"/>
        </w:rPr>
        <w:t>e aprendizaje</w:t>
      </w:r>
      <w:r w:rsidRPr="004A7619">
        <w:rPr>
          <w:sz w:val="24"/>
          <w:szCs w:val="24"/>
        </w:rPr>
        <w:t xml:space="preserve"> mediante algunas acciones que como grupo familiar o estudiante </w:t>
      </w:r>
      <w:r w:rsidR="00C84CA2" w:rsidRPr="004A7619">
        <w:rPr>
          <w:sz w:val="24"/>
          <w:szCs w:val="24"/>
        </w:rPr>
        <w:t xml:space="preserve">se </w:t>
      </w:r>
      <w:r w:rsidRPr="004A7619">
        <w:rPr>
          <w:sz w:val="24"/>
          <w:szCs w:val="24"/>
        </w:rPr>
        <w:t xml:space="preserve">pueden realizar: </w:t>
      </w:r>
    </w:p>
    <w:p w14:paraId="26100E2E" w14:textId="77777777" w:rsidR="008C733A" w:rsidRPr="004A7619" w:rsidRDefault="008C733A" w:rsidP="007205D4">
      <w:pPr>
        <w:ind w:left="-284" w:firstLine="284"/>
        <w:jc w:val="both"/>
        <w:rPr>
          <w:b/>
          <w:bCs/>
          <w:sz w:val="24"/>
          <w:szCs w:val="24"/>
        </w:rPr>
      </w:pPr>
      <w:r w:rsidRPr="004A7619">
        <w:rPr>
          <w:b/>
          <w:bCs/>
          <w:sz w:val="24"/>
          <w:szCs w:val="24"/>
        </w:rPr>
        <w:t>Establecer metas de trabajo diario y semanal:</w:t>
      </w:r>
      <w:r w:rsidRPr="004A7619">
        <w:rPr>
          <w:sz w:val="24"/>
          <w:szCs w:val="24"/>
        </w:rPr>
        <w:t xml:space="preserve"> se puede consensuar con la familia o el estudiante de forma autónoma, la cantidad de guías o trabajos que realizará di</w:t>
      </w:r>
      <w:r w:rsidR="004A7619" w:rsidRPr="004A7619">
        <w:rPr>
          <w:sz w:val="24"/>
          <w:szCs w:val="24"/>
        </w:rPr>
        <w:t>ariamente a fin de</w:t>
      </w:r>
      <w:r w:rsidR="00C84CA2" w:rsidRPr="004A7619">
        <w:rPr>
          <w:sz w:val="24"/>
          <w:szCs w:val="24"/>
        </w:rPr>
        <w:t xml:space="preserve"> organizar labores</w:t>
      </w:r>
      <w:r w:rsidRPr="004A7619">
        <w:rPr>
          <w:sz w:val="24"/>
          <w:szCs w:val="24"/>
        </w:rPr>
        <w:t xml:space="preserve"> y no generar ansiedad o estrés innecesario. </w:t>
      </w:r>
      <w:r w:rsidR="002232B0" w:rsidRPr="004A7619">
        <w:rPr>
          <w:sz w:val="24"/>
          <w:szCs w:val="24"/>
        </w:rPr>
        <w:t>Para ello se</w:t>
      </w:r>
      <w:r w:rsidR="003F79A9" w:rsidRPr="004A7619">
        <w:rPr>
          <w:sz w:val="24"/>
          <w:szCs w:val="24"/>
        </w:rPr>
        <w:t xml:space="preserve"> sugiere el anticipar estableciendo un</w:t>
      </w:r>
      <w:r w:rsidR="002232B0" w:rsidRPr="004A7619">
        <w:rPr>
          <w:sz w:val="24"/>
          <w:szCs w:val="24"/>
        </w:rPr>
        <w:t xml:space="preserve"> calendario de estudio por día y por asignatura a trabajar.</w:t>
      </w:r>
    </w:p>
    <w:p w14:paraId="50FCCC88" w14:textId="77777777" w:rsidR="007205D4" w:rsidRPr="004A7619" w:rsidRDefault="007205D4" w:rsidP="007205D4">
      <w:pPr>
        <w:ind w:left="-284" w:firstLine="284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>Parcializar o reducir los tiempos de estudio:</w:t>
      </w:r>
      <w:r w:rsidRPr="004A7619">
        <w:rPr>
          <w:sz w:val="24"/>
          <w:szCs w:val="24"/>
        </w:rPr>
        <w:t xml:space="preserve"> si se observa que el estudiante presenta dificultades para permanecer por periodos extensos de tiempo concentr</w:t>
      </w:r>
      <w:r w:rsidR="004A7619" w:rsidRPr="004A7619">
        <w:rPr>
          <w:sz w:val="24"/>
          <w:szCs w:val="24"/>
        </w:rPr>
        <w:t>ado, lo ideal es que se trabaje</w:t>
      </w:r>
      <w:r w:rsidRPr="004A7619">
        <w:rPr>
          <w:sz w:val="24"/>
          <w:szCs w:val="24"/>
        </w:rPr>
        <w:t xml:space="preserve"> por periodos máximos de 20 minutos y luego descansar 10 minutos.  El tiempo se puede adecuar a lo que usted o el estudiante perciba. </w:t>
      </w:r>
    </w:p>
    <w:p w14:paraId="0D3F64BC" w14:textId="77777777" w:rsidR="008C733A" w:rsidRPr="004A7619" w:rsidRDefault="008C733A" w:rsidP="008C733A">
      <w:pPr>
        <w:ind w:left="-284" w:firstLine="284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>Métodos de Estudio:</w:t>
      </w:r>
      <w:r w:rsidRPr="004A7619">
        <w:rPr>
          <w:sz w:val="24"/>
          <w:szCs w:val="24"/>
        </w:rPr>
        <w:t xml:space="preserve"> existen algunas acciones que</w:t>
      </w:r>
      <w:r w:rsidR="004A7619" w:rsidRPr="004A7619">
        <w:rPr>
          <w:sz w:val="24"/>
          <w:szCs w:val="24"/>
        </w:rPr>
        <w:t xml:space="preserve"> los estudiantes pueden realizar</w:t>
      </w:r>
      <w:r w:rsidRPr="004A7619">
        <w:rPr>
          <w:sz w:val="24"/>
          <w:szCs w:val="24"/>
        </w:rPr>
        <w:t xml:space="preserve"> para favorecer el aprendizaje, por ejemplo: destacar ideas principales, personajes, realizar resúmenes de los distintos tipos de textos, apoyarse de videos educativos, ilustraciones reales o aplicaciones virtuales educativas.   </w:t>
      </w:r>
    </w:p>
    <w:p w14:paraId="54084647" w14:textId="77777777" w:rsidR="008C733A" w:rsidRPr="004A7619" w:rsidRDefault="002E0383" w:rsidP="008C733A">
      <w:pPr>
        <w:ind w:left="-284" w:firstLine="284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>Monitorear</w:t>
      </w:r>
      <w:r w:rsidR="008C733A" w:rsidRPr="004A7619">
        <w:rPr>
          <w:b/>
          <w:bCs/>
          <w:sz w:val="24"/>
          <w:szCs w:val="24"/>
        </w:rPr>
        <w:t xml:space="preserve"> la realización de las guías, trabajos u otros:</w:t>
      </w:r>
      <w:r w:rsidR="008C733A" w:rsidRPr="004A7619">
        <w:rPr>
          <w:sz w:val="24"/>
          <w:szCs w:val="24"/>
        </w:rPr>
        <w:t xml:space="preserve"> esto es fundamental en los niveles </w:t>
      </w:r>
      <w:r w:rsidR="00C45C3F" w:rsidRPr="004A7619">
        <w:rPr>
          <w:sz w:val="24"/>
          <w:szCs w:val="24"/>
        </w:rPr>
        <w:t>in</w:t>
      </w:r>
      <w:r w:rsidR="00090C6A" w:rsidRPr="004A7619">
        <w:rPr>
          <w:sz w:val="24"/>
          <w:szCs w:val="24"/>
        </w:rPr>
        <w:t>i</w:t>
      </w:r>
      <w:r w:rsidR="00C45C3F" w:rsidRPr="004A7619">
        <w:rPr>
          <w:sz w:val="24"/>
          <w:szCs w:val="24"/>
        </w:rPr>
        <w:t>ciales</w:t>
      </w:r>
      <w:r w:rsidR="008C733A" w:rsidRPr="004A7619">
        <w:rPr>
          <w:sz w:val="24"/>
          <w:szCs w:val="24"/>
        </w:rPr>
        <w:t xml:space="preserve"> de educación</w:t>
      </w:r>
      <w:r w:rsidR="00C84CA2" w:rsidRPr="004A7619">
        <w:rPr>
          <w:sz w:val="24"/>
          <w:szCs w:val="24"/>
        </w:rPr>
        <w:t xml:space="preserve">. </w:t>
      </w:r>
      <w:r w:rsidR="008C733A" w:rsidRPr="004A7619">
        <w:rPr>
          <w:sz w:val="24"/>
          <w:szCs w:val="24"/>
        </w:rPr>
        <w:t xml:space="preserve"> </w:t>
      </w:r>
      <w:r w:rsidR="00C84CA2" w:rsidRPr="004A7619">
        <w:rPr>
          <w:sz w:val="24"/>
          <w:szCs w:val="24"/>
        </w:rPr>
        <w:t>Es necesario que</w:t>
      </w:r>
      <w:r w:rsidR="008C733A" w:rsidRPr="004A7619">
        <w:rPr>
          <w:sz w:val="24"/>
          <w:szCs w:val="24"/>
        </w:rPr>
        <w:t xml:space="preserve"> el adulto señale la indicación o instrucción para que el </w:t>
      </w:r>
      <w:r w:rsidR="00C84CA2" w:rsidRPr="004A7619">
        <w:rPr>
          <w:sz w:val="24"/>
          <w:szCs w:val="24"/>
        </w:rPr>
        <w:t>estudiante de manera autónoma la</w:t>
      </w:r>
      <w:r w:rsidR="008C733A" w:rsidRPr="004A7619">
        <w:rPr>
          <w:sz w:val="24"/>
          <w:szCs w:val="24"/>
        </w:rPr>
        <w:t xml:space="preserve"> realice. A su vez el adulto puede realizar preguntas al estudiante para corroborar la comprensión de la guía</w:t>
      </w:r>
      <w:r w:rsidRPr="004A7619">
        <w:rPr>
          <w:sz w:val="24"/>
          <w:szCs w:val="24"/>
        </w:rPr>
        <w:t xml:space="preserve"> y/o </w:t>
      </w:r>
      <w:r w:rsidR="002232B0" w:rsidRPr="004A7619">
        <w:rPr>
          <w:sz w:val="24"/>
          <w:szCs w:val="24"/>
        </w:rPr>
        <w:t xml:space="preserve">trabajo. </w:t>
      </w:r>
    </w:p>
    <w:p w14:paraId="5C7D04A8" w14:textId="0C9B26F2" w:rsidR="007205D4" w:rsidRPr="004A7619" w:rsidRDefault="007205D4" w:rsidP="007205D4">
      <w:pPr>
        <w:ind w:left="-284" w:firstLine="284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>Registrar duda</w:t>
      </w:r>
      <w:r w:rsidR="004A7619" w:rsidRPr="004A7619">
        <w:rPr>
          <w:b/>
          <w:bCs/>
          <w:sz w:val="24"/>
          <w:szCs w:val="24"/>
        </w:rPr>
        <w:t>s que surjan y luego consultarla</w:t>
      </w:r>
      <w:r w:rsidRPr="004A7619">
        <w:rPr>
          <w:b/>
          <w:bCs/>
          <w:sz w:val="24"/>
          <w:szCs w:val="24"/>
        </w:rPr>
        <w:t>s con los docentes:</w:t>
      </w:r>
      <w:r w:rsidRPr="004A7619">
        <w:rPr>
          <w:sz w:val="24"/>
          <w:szCs w:val="24"/>
        </w:rPr>
        <w:t xml:space="preserve"> resulta fundamental que </w:t>
      </w:r>
      <w:r w:rsidR="004A7619" w:rsidRPr="004A7619">
        <w:rPr>
          <w:sz w:val="24"/>
          <w:szCs w:val="24"/>
        </w:rPr>
        <w:t xml:space="preserve">en caso que </w:t>
      </w:r>
      <w:r w:rsidRPr="004A7619">
        <w:rPr>
          <w:sz w:val="24"/>
          <w:szCs w:val="24"/>
        </w:rPr>
        <w:t xml:space="preserve">los estudiantes </w:t>
      </w:r>
      <w:r w:rsidR="004A7619" w:rsidRPr="004A7619">
        <w:rPr>
          <w:sz w:val="24"/>
          <w:szCs w:val="24"/>
        </w:rPr>
        <w:t>presenten</w:t>
      </w:r>
      <w:r w:rsidR="00C84CA2" w:rsidRPr="004A7619">
        <w:rPr>
          <w:sz w:val="24"/>
          <w:szCs w:val="24"/>
        </w:rPr>
        <w:t xml:space="preserve"> dudas que</w:t>
      </w:r>
      <w:r w:rsidRPr="004A7619">
        <w:rPr>
          <w:sz w:val="24"/>
          <w:szCs w:val="24"/>
        </w:rPr>
        <w:t xml:space="preserve"> no puedan ser resultas por parte de un familiar o adulto, sean enviadas hacia los docentes a cargo de la asignatura o</w:t>
      </w:r>
      <w:r w:rsidR="00C84CA2" w:rsidRPr="004A7619">
        <w:rPr>
          <w:sz w:val="24"/>
          <w:szCs w:val="24"/>
        </w:rPr>
        <w:t xml:space="preserve"> curso para clarificarlas por los</w:t>
      </w:r>
      <w:r w:rsidRPr="004A7619">
        <w:rPr>
          <w:sz w:val="24"/>
          <w:szCs w:val="24"/>
        </w:rPr>
        <w:t xml:space="preserve"> medio</w:t>
      </w:r>
      <w:r w:rsidR="00FC06AB">
        <w:rPr>
          <w:sz w:val="24"/>
          <w:szCs w:val="24"/>
        </w:rPr>
        <w:t xml:space="preserve">s </w:t>
      </w:r>
      <w:r w:rsidRPr="004A7619">
        <w:rPr>
          <w:sz w:val="24"/>
          <w:szCs w:val="24"/>
        </w:rPr>
        <w:t>disponibles.</w:t>
      </w:r>
    </w:p>
    <w:p w14:paraId="43288C54" w14:textId="6CA1A161" w:rsidR="001B4FC1" w:rsidRPr="004A7619" w:rsidRDefault="001B4FC1" w:rsidP="007205D4">
      <w:pPr>
        <w:ind w:left="-284" w:firstLine="284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>Recursos materiales extras</w:t>
      </w:r>
      <w:r w:rsidR="002232B0" w:rsidRPr="004A7619">
        <w:rPr>
          <w:b/>
          <w:bCs/>
          <w:sz w:val="24"/>
          <w:szCs w:val="24"/>
        </w:rPr>
        <w:t>:</w:t>
      </w:r>
      <w:r w:rsidR="002232B0" w:rsidRPr="004A7619">
        <w:rPr>
          <w:sz w:val="24"/>
          <w:szCs w:val="24"/>
        </w:rPr>
        <w:t xml:space="preserve"> es</w:t>
      </w:r>
      <w:r w:rsidRPr="004A7619">
        <w:rPr>
          <w:sz w:val="24"/>
          <w:szCs w:val="24"/>
        </w:rPr>
        <w:t xml:space="preserve"> necesario tener en consideración el poder complementar el proceso educativo con</w:t>
      </w:r>
      <w:r w:rsidR="002232B0" w:rsidRPr="004A7619">
        <w:rPr>
          <w:sz w:val="24"/>
          <w:szCs w:val="24"/>
        </w:rPr>
        <w:t xml:space="preserve"> distintos recursos materiales tales </w:t>
      </w:r>
      <w:r w:rsidR="00C45C3F" w:rsidRPr="004A7619">
        <w:rPr>
          <w:sz w:val="24"/>
          <w:szCs w:val="24"/>
        </w:rPr>
        <w:t>como; material</w:t>
      </w:r>
      <w:r w:rsidR="002232B0" w:rsidRPr="004A7619">
        <w:rPr>
          <w:sz w:val="24"/>
          <w:szCs w:val="24"/>
        </w:rPr>
        <w:t xml:space="preserve"> concreto</w:t>
      </w:r>
      <w:r w:rsidR="00F86C38" w:rsidRPr="004A7619">
        <w:rPr>
          <w:sz w:val="24"/>
          <w:szCs w:val="24"/>
        </w:rPr>
        <w:t xml:space="preserve"> (porotos, plastilina, palos de</w:t>
      </w:r>
      <w:r w:rsidR="00FC06AB">
        <w:rPr>
          <w:sz w:val="24"/>
          <w:szCs w:val="24"/>
        </w:rPr>
        <w:t xml:space="preserve"> </w:t>
      </w:r>
      <w:r w:rsidR="00F86C38" w:rsidRPr="004A7619">
        <w:rPr>
          <w:sz w:val="24"/>
          <w:szCs w:val="24"/>
        </w:rPr>
        <w:t>f</w:t>
      </w:r>
      <w:r w:rsidR="00090C6A" w:rsidRPr="004A7619">
        <w:rPr>
          <w:sz w:val="24"/>
          <w:szCs w:val="24"/>
        </w:rPr>
        <w:t>ó</w:t>
      </w:r>
      <w:r w:rsidR="00F86C38" w:rsidRPr="004A7619">
        <w:rPr>
          <w:sz w:val="24"/>
          <w:szCs w:val="24"/>
        </w:rPr>
        <w:t>sforo</w:t>
      </w:r>
      <w:r w:rsidR="00FC06AB">
        <w:rPr>
          <w:sz w:val="24"/>
          <w:szCs w:val="24"/>
        </w:rPr>
        <w:t xml:space="preserve">s </w:t>
      </w:r>
      <w:r w:rsidR="00F86C38" w:rsidRPr="004A7619">
        <w:rPr>
          <w:sz w:val="24"/>
          <w:szCs w:val="24"/>
        </w:rPr>
        <w:t>por ejemplo)</w:t>
      </w:r>
      <w:r w:rsidR="002232B0" w:rsidRPr="004A7619">
        <w:rPr>
          <w:sz w:val="24"/>
          <w:szCs w:val="24"/>
        </w:rPr>
        <w:t>, recursos audiovisuale</w:t>
      </w:r>
      <w:r w:rsidR="00BF7438">
        <w:rPr>
          <w:sz w:val="24"/>
          <w:szCs w:val="24"/>
        </w:rPr>
        <w:t>s, plataformas virtuales, etc., d</w:t>
      </w:r>
      <w:r w:rsidR="002232B0" w:rsidRPr="004A7619">
        <w:rPr>
          <w:sz w:val="24"/>
          <w:szCs w:val="24"/>
        </w:rPr>
        <w:t>e manera de poder facilitar y complementar los aprendizajes.</w:t>
      </w:r>
    </w:p>
    <w:p w14:paraId="059C508E" w14:textId="77777777" w:rsidR="00483F49" w:rsidRPr="004A7619" w:rsidRDefault="005876AE" w:rsidP="00C45C3F">
      <w:pPr>
        <w:ind w:left="-284" w:firstLine="284"/>
        <w:jc w:val="both"/>
        <w:rPr>
          <w:sz w:val="24"/>
          <w:szCs w:val="24"/>
        </w:rPr>
      </w:pPr>
      <w:r w:rsidRPr="004A7619">
        <w:rPr>
          <w:b/>
          <w:bCs/>
          <w:sz w:val="24"/>
          <w:szCs w:val="24"/>
        </w:rPr>
        <w:t xml:space="preserve">Guiar </w:t>
      </w:r>
      <w:r w:rsidR="00C84CA2" w:rsidRPr="004A7619">
        <w:rPr>
          <w:b/>
          <w:bCs/>
          <w:sz w:val="24"/>
          <w:szCs w:val="24"/>
        </w:rPr>
        <w:t xml:space="preserve">la </w:t>
      </w:r>
      <w:r w:rsidRPr="004A7619">
        <w:rPr>
          <w:b/>
          <w:bCs/>
          <w:sz w:val="24"/>
          <w:szCs w:val="24"/>
        </w:rPr>
        <w:t xml:space="preserve">compresión lectora: </w:t>
      </w:r>
      <w:r w:rsidRPr="004A7619">
        <w:rPr>
          <w:bCs/>
          <w:sz w:val="24"/>
          <w:szCs w:val="24"/>
        </w:rPr>
        <w:t xml:space="preserve">es importante mencionar que para la compresión de instrucciones y/o textos se requiere contar con el apoyo y monitoreo </w:t>
      </w:r>
      <w:r w:rsidR="00C84CA2" w:rsidRPr="004A7619">
        <w:rPr>
          <w:bCs/>
          <w:sz w:val="24"/>
          <w:szCs w:val="24"/>
        </w:rPr>
        <w:t>de un adulto responsable, especialmente</w:t>
      </w:r>
      <w:r w:rsidRPr="004A7619">
        <w:rPr>
          <w:bCs/>
          <w:sz w:val="24"/>
          <w:szCs w:val="24"/>
        </w:rPr>
        <w:t xml:space="preserve"> en los niv</w:t>
      </w:r>
      <w:r w:rsidR="004A7619" w:rsidRPr="004A7619">
        <w:rPr>
          <w:bCs/>
          <w:sz w:val="24"/>
          <w:szCs w:val="24"/>
        </w:rPr>
        <w:t>eles de educación inicial</w:t>
      </w:r>
      <w:r w:rsidRPr="004A7619">
        <w:rPr>
          <w:bCs/>
          <w:sz w:val="24"/>
          <w:szCs w:val="24"/>
        </w:rPr>
        <w:t xml:space="preserve">, debido a que </w:t>
      </w:r>
      <w:r w:rsidR="00F86C38" w:rsidRPr="004A7619">
        <w:rPr>
          <w:bCs/>
          <w:sz w:val="24"/>
          <w:szCs w:val="24"/>
        </w:rPr>
        <w:t>aún</w:t>
      </w:r>
      <w:r w:rsidRPr="004A7619">
        <w:rPr>
          <w:bCs/>
          <w:sz w:val="24"/>
          <w:szCs w:val="24"/>
        </w:rPr>
        <w:t xml:space="preserve"> no adquieren una lectura fluida, pudiendo esto di</w:t>
      </w:r>
      <w:r w:rsidR="004A7619" w:rsidRPr="004A7619">
        <w:rPr>
          <w:bCs/>
          <w:sz w:val="24"/>
          <w:szCs w:val="24"/>
        </w:rPr>
        <w:t>ficultar la compresión</w:t>
      </w:r>
      <w:r w:rsidRPr="004A7619">
        <w:rPr>
          <w:bCs/>
          <w:sz w:val="24"/>
          <w:szCs w:val="24"/>
        </w:rPr>
        <w:t xml:space="preserve">. </w:t>
      </w:r>
      <w:r w:rsidR="00F86C38" w:rsidRPr="004A7619">
        <w:rPr>
          <w:bCs/>
          <w:sz w:val="24"/>
          <w:szCs w:val="24"/>
        </w:rPr>
        <w:t>P</w:t>
      </w:r>
      <w:r w:rsidRPr="004A7619">
        <w:rPr>
          <w:bCs/>
          <w:sz w:val="24"/>
          <w:szCs w:val="24"/>
        </w:rPr>
        <w:t>or ello se sugiere realizar preguntas en relación al texto leído</w:t>
      </w:r>
      <w:r w:rsidR="00C45C3F" w:rsidRPr="004A7619">
        <w:rPr>
          <w:bCs/>
          <w:sz w:val="24"/>
          <w:szCs w:val="24"/>
        </w:rPr>
        <w:t>.</w:t>
      </w:r>
    </w:p>
    <w:p w14:paraId="58CB097D" w14:textId="77777777" w:rsidR="008E4060" w:rsidRPr="004A7619" w:rsidRDefault="008E4060" w:rsidP="00483F49">
      <w:pPr>
        <w:jc w:val="center"/>
        <w:rPr>
          <w:b/>
          <w:bCs/>
          <w:sz w:val="24"/>
          <w:szCs w:val="24"/>
        </w:rPr>
      </w:pPr>
      <w:r w:rsidRPr="004A7619">
        <w:rPr>
          <w:b/>
          <w:bCs/>
          <w:sz w:val="24"/>
          <w:szCs w:val="24"/>
        </w:rPr>
        <w:t>Programa de Integración Escolar</w:t>
      </w:r>
    </w:p>
    <w:p w14:paraId="0037D934" w14:textId="77777777" w:rsidR="00483F49" w:rsidRPr="008E4060" w:rsidRDefault="00805B15" w:rsidP="001E0397">
      <w:pPr>
        <w:jc w:val="center"/>
        <w:rPr>
          <w:b/>
          <w:bCs/>
          <w:sz w:val="24"/>
          <w:szCs w:val="24"/>
        </w:rPr>
      </w:pPr>
      <w:r w:rsidRPr="004A7619">
        <w:rPr>
          <w:b/>
          <w:bCs/>
          <w:sz w:val="24"/>
          <w:szCs w:val="24"/>
        </w:rPr>
        <w:t>Colegio Santa María de Santiago</w:t>
      </w:r>
    </w:p>
    <w:sectPr w:rsidR="00483F49" w:rsidRPr="008E4060" w:rsidSect="00A962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7591" w14:textId="77777777" w:rsidR="00C41E4B" w:rsidRDefault="00C41E4B" w:rsidP="00483F49">
      <w:pPr>
        <w:spacing w:after="0" w:line="240" w:lineRule="auto"/>
      </w:pPr>
      <w:r>
        <w:separator/>
      </w:r>
    </w:p>
  </w:endnote>
  <w:endnote w:type="continuationSeparator" w:id="0">
    <w:p w14:paraId="26C5A657" w14:textId="77777777" w:rsidR="00C41E4B" w:rsidRDefault="00C41E4B" w:rsidP="004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30BB" w14:textId="77777777" w:rsidR="00C41E4B" w:rsidRDefault="00C41E4B" w:rsidP="00483F49">
      <w:pPr>
        <w:spacing w:after="0" w:line="240" w:lineRule="auto"/>
      </w:pPr>
      <w:r>
        <w:separator/>
      </w:r>
    </w:p>
  </w:footnote>
  <w:footnote w:type="continuationSeparator" w:id="0">
    <w:p w14:paraId="17800824" w14:textId="77777777" w:rsidR="00C41E4B" w:rsidRDefault="00C41E4B" w:rsidP="004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9515" w14:textId="77777777" w:rsidR="002C1D15" w:rsidRDefault="002C1D15" w:rsidP="000505E5">
    <w:pPr>
      <w:pStyle w:val="Encabezado"/>
      <w:rPr>
        <w:b/>
        <w:bCs/>
        <w:sz w:val="24"/>
        <w:szCs w:val="24"/>
      </w:rPr>
    </w:pPr>
    <w:r w:rsidRPr="008C733A">
      <w:rPr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1F343F1B" wp14:editId="3265C26E">
          <wp:simplePos x="0" y="0"/>
          <wp:positionH relativeFrom="column">
            <wp:posOffset>-836295</wp:posOffset>
          </wp:positionH>
          <wp:positionV relativeFrom="paragraph">
            <wp:posOffset>-220980</wp:posOffset>
          </wp:positionV>
          <wp:extent cx="609600" cy="609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733A">
      <w:rPr>
        <w:b/>
        <w:bCs/>
        <w:sz w:val="24"/>
        <w:szCs w:val="24"/>
      </w:rPr>
      <w:t xml:space="preserve">Colegio Santa María de Santiago                                       </w:t>
    </w:r>
    <w:r w:rsidRPr="008C733A">
      <w:rPr>
        <w:b/>
        <w:bCs/>
        <w:sz w:val="24"/>
        <w:szCs w:val="24"/>
      </w:rPr>
      <w:tab/>
      <w:t>Programa de Integración Escolar</w:t>
    </w:r>
    <w:r w:rsidR="002E0383">
      <w:rPr>
        <w:b/>
        <w:bCs/>
        <w:sz w:val="24"/>
        <w:szCs w:val="24"/>
      </w:rPr>
      <w:t xml:space="preserve"> 2020</w:t>
    </w:r>
  </w:p>
  <w:p w14:paraId="3FB90F29" w14:textId="77777777" w:rsidR="002E0383" w:rsidRPr="008C733A" w:rsidRDefault="002E0383" w:rsidP="000505E5">
    <w:pPr>
      <w:pStyle w:val="Encabezado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537"/>
    <w:multiLevelType w:val="hybridMultilevel"/>
    <w:tmpl w:val="E81872DC"/>
    <w:lvl w:ilvl="0" w:tplc="08A62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918CD"/>
    <w:multiLevelType w:val="hybridMultilevel"/>
    <w:tmpl w:val="C032B4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0AD"/>
    <w:multiLevelType w:val="hybridMultilevel"/>
    <w:tmpl w:val="AFB67D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DF6"/>
    <w:multiLevelType w:val="hybridMultilevel"/>
    <w:tmpl w:val="55ECB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A65F1"/>
    <w:multiLevelType w:val="hybridMultilevel"/>
    <w:tmpl w:val="54DAB7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842"/>
    <w:multiLevelType w:val="hybridMultilevel"/>
    <w:tmpl w:val="FE1C39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3F58"/>
    <w:multiLevelType w:val="hybridMultilevel"/>
    <w:tmpl w:val="B64C38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3041E"/>
    <w:multiLevelType w:val="hybridMultilevel"/>
    <w:tmpl w:val="24E4A4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6F36"/>
    <w:multiLevelType w:val="hybridMultilevel"/>
    <w:tmpl w:val="2FE0FC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13B8E"/>
    <w:multiLevelType w:val="hybridMultilevel"/>
    <w:tmpl w:val="F26E19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D95"/>
    <w:rsid w:val="000505E5"/>
    <w:rsid w:val="00090C6A"/>
    <w:rsid w:val="000C1ACE"/>
    <w:rsid w:val="00103776"/>
    <w:rsid w:val="0018414D"/>
    <w:rsid w:val="00185ACA"/>
    <w:rsid w:val="001B4FC1"/>
    <w:rsid w:val="001E0397"/>
    <w:rsid w:val="00211C81"/>
    <w:rsid w:val="002232B0"/>
    <w:rsid w:val="00242429"/>
    <w:rsid w:val="002A44EE"/>
    <w:rsid w:val="002C1D15"/>
    <w:rsid w:val="002E0383"/>
    <w:rsid w:val="00303544"/>
    <w:rsid w:val="003949D6"/>
    <w:rsid w:val="003D12BA"/>
    <w:rsid w:val="003D71F8"/>
    <w:rsid w:val="003F79A9"/>
    <w:rsid w:val="00403A5E"/>
    <w:rsid w:val="00414941"/>
    <w:rsid w:val="00462AD7"/>
    <w:rsid w:val="00483525"/>
    <w:rsid w:val="00483F49"/>
    <w:rsid w:val="004A7619"/>
    <w:rsid w:val="00550E6F"/>
    <w:rsid w:val="005876AE"/>
    <w:rsid w:val="0068254E"/>
    <w:rsid w:val="006A08BC"/>
    <w:rsid w:val="007205D4"/>
    <w:rsid w:val="00733A80"/>
    <w:rsid w:val="00782889"/>
    <w:rsid w:val="008051FE"/>
    <w:rsid w:val="00805B15"/>
    <w:rsid w:val="00874B75"/>
    <w:rsid w:val="00891B41"/>
    <w:rsid w:val="008C071A"/>
    <w:rsid w:val="008C733A"/>
    <w:rsid w:val="008D2F6D"/>
    <w:rsid w:val="008E4060"/>
    <w:rsid w:val="008E791C"/>
    <w:rsid w:val="009650B9"/>
    <w:rsid w:val="00A947DA"/>
    <w:rsid w:val="00A962ED"/>
    <w:rsid w:val="00AE03BF"/>
    <w:rsid w:val="00BB7A35"/>
    <w:rsid w:val="00BF7438"/>
    <w:rsid w:val="00C17B86"/>
    <w:rsid w:val="00C333C4"/>
    <w:rsid w:val="00C41E4B"/>
    <w:rsid w:val="00C45C3F"/>
    <w:rsid w:val="00C62D95"/>
    <w:rsid w:val="00C67FB1"/>
    <w:rsid w:val="00C83BEF"/>
    <w:rsid w:val="00C84CA2"/>
    <w:rsid w:val="00CA160C"/>
    <w:rsid w:val="00CE426F"/>
    <w:rsid w:val="00D84277"/>
    <w:rsid w:val="00E15C7D"/>
    <w:rsid w:val="00E94F40"/>
    <w:rsid w:val="00F86C38"/>
    <w:rsid w:val="00FA5B6A"/>
    <w:rsid w:val="00FC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5049"/>
  <w15:docId w15:val="{3990F2B4-72C9-49F5-B3AF-4FC8C5E2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29"/>
  </w:style>
  <w:style w:type="paragraph" w:styleId="Ttulo3">
    <w:name w:val="heading 3"/>
    <w:basedOn w:val="Normal"/>
    <w:link w:val="Ttulo3Car"/>
    <w:uiPriority w:val="9"/>
    <w:qFormat/>
    <w:rsid w:val="00D84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B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3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F49"/>
  </w:style>
  <w:style w:type="paragraph" w:styleId="Piedepgina">
    <w:name w:val="footer"/>
    <w:basedOn w:val="Normal"/>
    <w:link w:val="PiedepginaCar"/>
    <w:uiPriority w:val="99"/>
    <w:unhideWhenUsed/>
    <w:rsid w:val="00483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F49"/>
  </w:style>
  <w:style w:type="table" w:styleId="Tablaconcuadrcula">
    <w:name w:val="Table Grid"/>
    <w:basedOn w:val="Tablanormal"/>
    <w:uiPriority w:val="39"/>
    <w:rsid w:val="00D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2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4277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D8427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D84277"/>
  </w:style>
  <w:style w:type="table" w:customStyle="1" w:styleId="Tablanormal11">
    <w:name w:val="Tabla normal 11"/>
    <w:basedOn w:val="Tablanormal"/>
    <w:uiPriority w:val="41"/>
    <w:rsid w:val="006A08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6A08B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6A08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A08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ista3-nfasis11">
    <w:name w:val="Tabla de lista 3 - Énfasis 11"/>
    <w:basedOn w:val="Tablanormal"/>
    <w:uiPriority w:val="48"/>
    <w:rsid w:val="006A08B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6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7EFC-B3BA-477D-951E-C5C6FE21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cdiaz</dc:creator>
  <cp:lastModifiedBy>Lucrecia</cp:lastModifiedBy>
  <cp:revision>10</cp:revision>
  <dcterms:created xsi:type="dcterms:W3CDTF">2020-04-10T19:13:00Z</dcterms:created>
  <dcterms:modified xsi:type="dcterms:W3CDTF">2020-04-14T01:29:00Z</dcterms:modified>
</cp:coreProperties>
</file>